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CD30C5">
        <w:rPr>
          <w:rFonts w:eastAsia="맑은 고딕"/>
          <w:lang w:eastAsia="ko-KR"/>
        </w:rPr>
        <w:t>3</w:t>
      </w:r>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CD30C5">
        <w:rPr>
          <w:rFonts w:eastAsia="맑은 고딕"/>
          <w:sz w:val="32"/>
          <w:lang w:eastAsia="ko-KR"/>
        </w:rPr>
        <w:t>02</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BE132C" w:rsidRDefault="00E8629F">
      <w:pPr>
        <w:sectPr w:rsidR="00E8629F" w:rsidRPr="00BE132C">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4A6263">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A04DBB"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A04DBB">
        <w:t>Foreword</w:t>
      </w:r>
      <w:r w:rsidR="00A04DBB">
        <w:tab/>
      </w:r>
      <w:r w:rsidR="00A04DBB">
        <w:fldChar w:fldCharType="begin"/>
      </w:r>
      <w:r w:rsidR="00A04DBB">
        <w:instrText xml:space="preserve"> PAGEREF _Toc533081856 \h </w:instrText>
      </w:r>
      <w:r w:rsidR="00A04DBB">
        <w:fldChar w:fldCharType="separate"/>
      </w:r>
      <w:r w:rsidR="00A04DBB">
        <w:t>5</w:t>
      </w:r>
      <w:r w:rsidR="00A04DBB">
        <w:fldChar w:fldCharType="end"/>
      </w:r>
    </w:p>
    <w:p w:rsidR="00A04DBB" w:rsidRDefault="00A04DBB">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_Toc533081857 \h </w:instrText>
      </w:r>
      <w:r>
        <w:fldChar w:fldCharType="separate"/>
      </w:r>
      <w:r>
        <w:t>6</w:t>
      </w:r>
      <w:r>
        <w:fldChar w:fldCharType="end"/>
      </w:r>
    </w:p>
    <w:p w:rsidR="00A04DBB" w:rsidRDefault="00A04DBB">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rsidR="00F47191">
        <w:t>10</w:t>
      </w:r>
    </w:p>
    <w:p w:rsidR="00A04DBB" w:rsidRDefault="00A04DBB">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rsidR="00F47191">
        <w:t>10</w:t>
      </w:r>
    </w:p>
    <w:p w:rsidR="00A04DBB" w:rsidRDefault="00A04DBB">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rsidR="00F47191">
        <w:t>10</w:t>
      </w:r>
    </w:p>
    <w:p w:rsidR="00A04DBB" w:rsidRDefault="00A04DBB">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rsidR="00F47191">
        <w:t>10</w:t>
      </w:r>
    </w:p>
    <w:p w:rsidR="00A04DBB" w:rsidRDefault="00A04DBB">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rsidR="00F47191">
        <w:t>10</w:t>
      </w:r>
    </w:p>
    <w:p w:rsidR="00A04DBB" w:rsidRDefault="00A04DBB">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A07149">
        <w:rPr>
          <w:lang w:val="en-US"/>
        </w:rPr>
        <w:t>Background</w:t>
      </w:r>
      <w:r>
        <w:tab/>
      </w:r>
      <w:r w:rsidR="004D4C95">
        <w:t>11</w:t>
      </w:r>
    </w:p>
    <w:p w:rsidR="00A04DBB" w:rsidRDefault="00A04DBB">
      <w:pPr>
        <w:pStyle w:val="11"/>
        <w:rPr>
          <w:rFonts w:asciiTheme="minorHAnsi" w:eastAsiaTheme="minorEastAsia" w:hAnsiTheme="minorHAnsi" w:cstheme="minorBidi"/>
          <w:kern w:val="2"/>
          <w:sz w:val="20"/>
          <w:szCs w:val="22"/>
          <w:lang w:val="en-US" w:eastAsia="ko-KR"/>
        </w:rPr>
      </w:pPr>
      <w:r w:rsidRPr="00A07149">
        <w:rPr>
          <w:lang w:val="en-US"/>
        </w:rPr>
        <w:t>5</w:t>
      </w:r>
      <w:r>
        <w:rPr>
          <w:rFonts w:asciiTheme="minorHAnsi" w:eastAsiaTheme="minorEastAsia" w:hAnsiTheme="minorHAnsi" w:cstheme="minorBidi"/>
          <w:kern w:val="2"/>
          <w:sz w:val="20"/>
          <w:szCs w:val="22"/>
          <w:lang w:val="en-US" w:eastAsia="ko-KR"/>
        </w:rPr>
        <w:tab/>
      </w:r>
      <w:r w:rsidRPr="00A07149">
        <w:rPr>
          <w:lang w:val="en-US"/>
        </w:rPr>
        <w:t xml:space="preserve">LTE </w:t>
      </w:r>
      <w:r w:rsidRPr="00A07149">
        <w:rPr>
          <w:rFonts w:eastAsia="맑은 고딕"/>
          <w:lang w:val="en-US" w:eastAsia="ko-KR"/>
        </w:rPr>
        <w:t xml:space="preserve">x bands DL/2 bands UL Inter-Band </w:t>
      </w:r>
      <w:r w:rsidRPr="00A07149">
        <w:rPr>
          <w:lang w:val="en-US"/>
        </w:rPr>
        <w:t xml:space="preserve">Carrier Aggregation: </w:t>
      </w:r>
      <w:r w:rsidRPr="00A07149">
        <w:rPr>
          <w:rFonts w:eastAsia="맑은 고딕"/>
          <w:lang w:val="en-US" w:eastAsia="ko-KR"/>
        </w:rPr>
        <w:t>G</w:t>
      </w:r>
      <w:r w:rsidRPr="00A07149">
        <w:rPr>
          <w:lang w:val="en-US"/>
        </w:rPr>
        <w:t>eneral part</w:t>
      </w:r>
      <w:r>
        <w:tab/>
      </w:r>
      <w:r w:rsidR="004D4C95">
        <w:t>11</w:t>
      </w:r>
    </w:p>
    <w:p w:rsidR="00A04DBB" w:rsidRDefault="00A04DBB">
      <w:pPr>
        <w:pStyle w:val="20"/>
        <w:rPr>
          <w:rFonts w:asciiTheme="minorHAnsi" w:eastAsiaTheme="minorEastAsia" w:hAnsiTheme="minorHAnsi" w:cstheme="minorBidi"/>
          <w:kern w:val="2"/>
          <w:szCs w:val="22"/>
          <w:lang w:val="en-US" w:eastAsia="ko-KR"/>
        </w:rPr>
      </w:pPr>
      <w:r w:rsidRPr="00A07149">
        <w:rPr>
          <w:lang w:val="en-US"/>
        </w:rPr>
        <w:t>5.1</w:t>
      </w:r>
      <w:r>
        <w:rPr>
          <w:rFonts w:asciiTheme="minorHAnsi" w:eastAsiaTheme="minorEastAsia" w:hAnsiTheme="minorHAnsi" w:cstheme="minorBidi"/>
          <w:kern w:val="2"/>
          <w:szCs w:val="22"/>
          <w:lang w:val="en-US" w:eastAsia="ko-KR"/>
        </w:rPr>
        <w:tab/>
      </w:r>
      <w:r w:rsidRPr="00A07149">
        <w:rPr>
          <w:lang w:val="en-US"/>
        </w:rPr>
        <w:t>UE RF specific</w:t>
      </w:r>
      <w:r>
        <w:tab/>
      </w:r>
      <w:r w:rsidR="004D4C95">
        <w:t>11</w:t>
      </w:r>
    </w:p>
    <w:p w:rsidR="00A04DBB" w:rsidRDefault="00A04DBB">
      <w:pPr>
        <w:pStyle w:val="20"/>
        <w:rPr>
          <w:rFonts w:asciiTheme="minorHAnsi" w:eastAsiaTheme="minorEastAsia" w:hAnsiTheme="minorHAnsi" w:cstheme="minorBidi"/>
          <w:kern w:val="2"/>
          <w:szCs w:val="22"/>
          <w:lang w:val="en-US" w:eastAsia="ko-KR"/>
        </w:rPr>
      </w:pPr>
      <w:r w:rsidRPr="00A07149">
        <w:rPr>
          <w:rFonts w:eastAsia="Times New Roman"/>
          <w:lang w:eastAsia="ko-KR"/>
        </w:rPr>
        <w:t xml:space="preserve">5.1.1 </w:t>
      </w:r>
      <w:r>
        <w:rPr>
          <w:rFonts w:asciiTheme="minorHAnsi" w:eastAsiaTheme="minorEastAsia" w:hAnsiTheme="minorHAnsi" w:cstheme="minorBidi"/>
          <w:kern w:val="2"/>
          <w:szCs w:val="22"/>
          <w:lang w:val="en-US" w:eastAsia="ko-KR"/>
        </w:rPr>
        <w:tab/>
      </w:r>
      <w:r w:rsidRPr="00A07149">
        <w:rPr>
          <w:rFonts w:eastAsia="Times New Roman"/>
          <w:lang w:eastAsia="ko-KR"/>
        </w:rPr>
        <w:t>UE general architecture</w:t>
      </w:r>
      <w:r>
        <w:tab/>
      </w:r>
      <w:r w:rsidR="004D4C95">
        <w:t>11</w:t>
      </w:r>
    </w:p>
    <w:p w:rsidR="00A04DBB" w:rsidRDefault="00A04DBB">
      <w:pPr>
        <w:pStyle w:val="31"/>
        <w:rPr>
          <w:rFonts w:asciiTheme="minorHAnsi" w:eastAsiaTheme="minorEastAsia" w:hAnsiTheme="minorHAnsi" w:cstheme="minorBidi"/>
          <w:kern w:val="2"/>
          <w:szCs w:val="22"/>
          <w:lang w:val="en-US" w:eastAsia="ko-KR"/>
        </w:rPr>
      </w:pPr>
      <w:r w:rsidRPr="00A07149">
        <w:rPr>
          <w:rFonts w:eastAsia="Times New Roman"/>
          <w:lang w:eastAsia="ko-KR"/>
        </w:rPr>
        <w:t xml:space="preserve">5.1.2 </w:t>
      </w:r>
      <w:r>
        <w:rPr>
          <w:rFonts w:asciiTheme="minorHAnsi" w:eastAsiaTheme="minorEastAsia" w:hAnsiTheme="minorHAnsi" w:cstheme="minorBidi"/>
          <w:kern w:val="2"/>
          <w:szCs w:val="22"/>
          <w:lang w:val="en-US" w:eastAsia="ko-KR"/>
        </w:rPr>
        <w:tab/>
      </w:r>
      <w:r w:rsidRPr="00A07149">
        <w:rPr>
          <w:rFonts w:eastAsia="Times New Roman"/>
          <w:lang w:eastAsia="ko-KR"/>
        </w:rPr>
        <w:t xml:space="preserve">General treatment of </w:t>
      </w:r>
      <w:r w:rsidRPr="00A07149">
        <w:rPr>
          <w:lang w:val="en-US"/>
        </w:rPr>
        <w:t>∆T</w:t>
      </w:r>
      <w:r w:rsidRPr="00A07149">
        <w:rPr>
          <w:vertAlign w:val="subscript"/>
          <w:lang w:val="en-US"/>
        </w:rPr>
        <w:t>IB</w:t>
      </w:r>
      <w:r w:rsidRPr="00A07149">
        <w:rPr>
          <w:lang w:val="en-US"/>
        </w:rPr>
        <w:t xml:space="preserve"> and ∆R</w:t>
      </w:r>
      <w:r w:rsidRPr="00A07149">
        <w:rPr>
          <w:vertAlign w:val="subscript"/>
          <w:lang w:val="en-US"/>
        </w:rPr>
        <w:t>IB</w:t>
      </w:r>
      <w:r w:rsidRPr="00A07149">
        <w:rPr>
          <w:lang w:val="en-US"/>
        </w:rPr>
        <w:t xml:space="preserve"> values</w:t>
      </w:r>
      <w:r>
        <w:tab/>
      </w:r>
      <w:r w:rsidR="004D4C95">
        <w:t>11</w:t>
      </w:r>
    </w:p>
    <w:p w:rsidR="00A04DBB" w:rsidRDefault="00A04DBB">
      <w:pPr>
        <w:pStyle w:val="31"/>
        <w:rPr>
          <w:rFonts w:asciiTheme="minorHAnsi" w:eastAsiaTheme="minorEastAsia" w:hAnsiTheme="minorHAnsi" w:cstheme="minorBidi"/>
          <w:kern w:val="2"/>
          <w:szCs w:val="22"/>
          <w:lang w:val="en-US" w:eastAsia="ko-KR"/>
        </w:rPr>
      </w:pPr>
      <w:r w:rsidRPr="00A07149">
        <w:rPr>
          <w:rFonts w:eastAsia="Times New Roman"/>
          <w:lang w:val="en-US" w:eastAsia="ko-KR"/>
        </w:rPr>
        <w:t>5.1.3</w:t>
      </w:r>
      <w:r>
        <w:rPr>
          <w:rFonts w:asciiTheme="minorHAnsi" w:eastAsiaTheme="minorEastAsia" w:hAnsiTheme="minorHAnsi" w:cstheme="minorBidi"/>
          <w:kern w:val="2"/>
          <w:szCs w:val="22"/>
          <w:lang w:val="en-US" w:eastAsia="ko-KR"/>
        </w:rPr>
        <w:tab/>
      </w:r>
      <w:r w:rsidRPr="00A07149">
        <w:rPr>
          <w:rFonts w:eastAsia="Times New Roman"/>
          <w:lang w:val="en-US" w:eastAsia="ko-KR"/>
        </w:rPr>
        <w:t>Fallback CA mode and mandatory support of all paired 2 UL CA configurations</w:t>
      </w:r>
      <w:r>
        <w:tab/>
      </w:r>
      <w:r w:rsidR="004D4C95">
        <w:t>12</w:t>
      </w:r>
    </w:p>
    <w:p w:rsidR="00A04DBB" w:rsidRDefault="00A04DBB">
      <w:pPr>
        <w:pStyle w:val="31"/>
        <w:rPr>
          <w:rFonts w:asciiTheme="minorHAnsi" w:eastAsiaTheme="minorEastAsia" w:hAnsiTheme="minorHAnsi" w:cstheme="minorBidi"/>
          <w:kern w:val="2"/>
          <w:szCs w:val="22"/>
          <w:lang w:val="en-US" w:eastAsia="ko-KR"/>
        </w:rPr>
      </w:pPr>
      <w:r w:rsidRPr="00A07149">
        <w:rPr>
          <w:rFonts w:eastAsia="Times New Roman"/>
          <w:lang w:val="en-US" w:eastAsia="ko-KR"/>
        </w:rPr>
        <w:t>5.1.4</w:t>
      </w:r>
      <w:r>
        <w:rPr>
          <w:rFonts w:asciiTheme="minorHAnsi" w:eastAsiaTheme="minorEastAsia" w:hAnsiTheme="minorHAnsi" w:cstheme="minorBidi"/>
          <w:kern w:val="2"/>
          <w:szCs w:val="22"/>
          <w:lang w:val="en-US" w:eastAsia="ko-KR"/>
        </w:rPr>
        <w:tab/>
      </w:r>
      <w:r w:rsidRPr="00A07149">
        <w:rPr>
          <w:rFonts w:eastAsia="Times New Roman"/>
          <w:lang w:val="en-US" w:eastAsia="ko-KR"/>
        </w:rPr>
        <w:t>General TX/RX requirements</w:t>
      </w:r>
      <w:r>
        <w:tab/>
      </w:r>
      <w:r w:rsidR="004D4C95">
        <w:t>12</w:t>
      </w:r>
    </w:p>
    <w:p w:rsidR="00A04DBB" w:rsidRDefault="00A04DBB">
      <w:pPr>
        <w:pStyle w:val="31"/>
        <w:rPr>
          <w:rFonts w:asciiTheme="minorHAnsi" w:eastAsiaTheme="minorEastAsia" w:hAnsiTheme="minorHAnsi" w:cstheme="minorBidi"/>
          <w:kern w:val="2"/>
          <w:szCs w:val="22"/>
          <w:lang w:val="en-US" w:eastAsia="ko-KR"/>
        </w:rPr>
      </w:pPr>
      <w:r w:rsidRPr="00A07149">
        <w:rPr>
          <w:rFonts w:eastAsia="Times New Roman"/>
          <w:lang w:val="en-US" w:eastAsia="ko-KR"/>
        </w:rPr>
        <w:t>5.1.4.1 Transmitter requirements</w:t>
      </w:r>
      <w:r>
        <w:tab/>
      </w:r>
      <w:r w:rsidR="004D4C95">
        <w:t>12</w:t>
      </w:r>
    </w:p>
    <w:p w:rsidR="00A04DBB" w:rsidRDefault="00A04DBB">
      <w:pPr>
        <w:pStyle w:val="31"/>
      </w:pPr>
      <w:r w:rsidRPr="00A07149">
        <w:rPr>
          <w:rFonts w:eastAsia="Times New Roman"/>
          <w:lang w:val="en-US" w:eastAsia="ko-KR"/>
        </w:rPr>
        <w:t>5.1.4.2 Recevier requirements</w:t>
      </w:r>
      <w:r>
        <w:tab/>
      </w:r>
      <w:r w:rsidR="004D4C95">
        <w:t>12</w:t>
      </w:r>
    </w:p>
    <w:p w:rsidR="004D4C95" w:rsidRDefault="004D4C95">
      <w:pPr>
        <w:pStyle w:val="31"/>
        <w:rPr>
          <w:rFonts w:asciiTheme="minorHAnsi" w:eastAsiaTheme="minorEastAsia" w:hAnsiTheme="minorHAnsi" w:cstheme="minorBidi"/>
          <w:kern w:val="2"/>
          <w:szCs w:val="22"/>
          <w:lang w:val="en-US" w:eastAsia="ko-KR"/>
        </w:rPr>
      </w:pPr>
      <w:r>
        <w:t>5.1.5 Summary of interference studies</w:t>
      </w:r>
      <w:r>
        <w:tab/>
        <w:t>12</w:t>
      </w:r>
    </w:p>
    <w:p w:rsidR="00A04DBB" w:rsidRDefault="00A04DBB">
      <w:pPr>
        <w:pStyle w:val="20"/>
        <w:rPr>
          <w:rFonts w:asciiTheme="minorHAnsi" w:eastAsiaTheme="minorEastAsia" w:hAnsiTheme="minorHAnsi" w:cstheme="minorBidi"/>
          <w:kern w:val="2"/>
          <w:szCs w:val="22"/>
          <w:lang w:val="en-US" w:eastAsia="ko-KR"/>
        </w:rPr>
      </w:pPr>
      <w:r w:rsidRPr="00A07149">
        <w:rPr>
          <w:lang w:val="en-US"/>
        </w:rPr>
        <w:t>5.</w:t>
      </w:r>
      <w:r w:rsidRPr="00A07149">
        <w:rPr>
          <w:rFonts w:eastAsia="맑은 고딕"/>
          <w:lang w:val="en-US" w:eastAsia="ko-KR"/>
        </w:rPr>
        <w:t>2</w:t>
      </w:r>
      <w:r>
        <w:rPr>
          <w:rFonts w:asciiTheme="minorHAnsi" w:eastAsiaTheme="minorEastAsia" w:hAnsiTheme="minorHAnsi" w:cstheme="minorBidi"/>
          <w:kern w:val="2"/>
          <w:szCs w:val="22"/>
          <w:lang w:val="en-US" w:eastAsia="ko-KR"/>
        </w:rPr>
        <w:tab/>
      </w:r>
      <w:r w:rsidRPr="00A07149">
        <w:rPr>
          <w:rFonts w:eastAsia="맑은 고딕"/>
          <w:lang w:val="en-US" w:eastAsia="ko-KR"/>
        </w:rPr>
        <w:t>RRM specific</w:t>
      </w:r>
      <w:r>
        <w:tab/>
      </w:r>
      <w:r w:rsidR="004D4C95">
        <w:t>16</w:t>
      </w:r>
    </w:p>
    <w:p w:rsidR="00A04DBB" w:rsidRDefault="00A04DBB">
      <w:pPr>
        <w:pStyle w:val="11"/>
        <w:rPr>
          <w:rFonts w:asciiTheme="minorHAnsi" w:eastAsiaTheme="minorEastAsia" w:hAnsiTheme="minorHAnsi" w:cstheme="minorBidi"/>
          <w:kern w:val="2"/>
          <w:sz w:val="20"/>
          <w:szCs w:val="22"/>
          <w:lang w:val="en-US" w:eastAsia="ko-KR"/>
        </w:rPr>
      </w:pPr>
      <w:r w:rsidRPr="00A07149">
        <w:rPr>
          <w:lang w:val="en-US"/>
        </w:rPr>
        <w:t>6</w:t>
      </w:r>
      <w:r>
        <w:rPr>
          <w:rFonts w:asciiTheme="minorHAnsi" w:eastAsiaTheme="minorEastAsia" w:hAnsiTheme="minorHAnsi" w:cstheme="minorBidi"/>
          <w:kern w:val="2"/>
          <w:sz w:val="20"/>
          <w:szCs w:val="22"/>
          <w:lang w:val="en-US" w:eastAsia="ko-KR"/>
        </w:rPr>
        <w:tab/>
      </w:r>
      <w:r w:rsidRPr="00A07149">
        <w:rPr>
          <w:lang w:val="en-US"/>
        </w:rPr>
        <w:t xml:space="preserve">LTE </w:t>
      </w:r>
      <w:r w:rsidRPr="00A07149">
        <w:rPr>
          <w:rFonts w:eastAsia="맑은 고딕"/>
          <w:lang w:val="en-US" w:eastAsia="ko-KR"/>
        </w:rPr>
        <w:t>3 bands DL/2 bands UL Inter-</w:t>
      </w:r>
      <w:r>
        <w:t>Band Carrier Aggregation</w:t>
      </w:r>
      <w:r w:rsidRPr="00A07149">
        <w:rPr>
          <w:lang w:val="en-US"/>
        </w:rPr>
        <w:t>: Specific Band Combination Part</w:t>
      </w:r>
      <w:r>
        <w:tab/>
      </w:r>
      <w:r w:rsidR="009678AA">
        <w:t>16</w:t>
      </w:r>
    </w:p>
    <w:p w:rsidR="00A04DBB" w:rsidRDefault="00A04DBB">
      <w:pPr>
        <w:pStyle w:val="20"/>
        <w:rPr>
          <w:rFonts w:asciiTheme="minorHAnsi" w:eastAsiaTheme="minorEastAsia" w:hAnsiTheme="minorHAnsi" w:cstheme="minorBidi"/>
          <w:kern w:val="2"/>
          <w:szCs w:val="22"/>
          <w:lang w:val="en-US" w:eastAsia="ko-KR"/>
        </w:rPr>
      </w:pPr>
      <w:r w:rsidRPr="00A07149">
        <w:rPr>
          <w:lang w:val="en-US"/>
        </w:rPr>
        <w:t>6</w:t>
      </w:r>
      <w:r>
        <w:t>.1</w:t>
      </w:r>
      <w:r>
        <w:rPr>
          <w:rFonts w:asciiTheme="minorHAnsi" w:eastAsiaTheme="minorEastAsia" w:hAnsiTheme="minorHAnsi" w:cstheme="minorBidi"/>
          <w:kern w:val="2"/>
          <w:szCs w:val="22"/>
          <w:lang w:val="en-US" w:eastAsia="ko-KR"/>
        </w:rPr>
        <w:tab/>
      </w:r>
      <w:r>
        <w:t>LTE Advanced Carrier Aggregation</w:t>
      </w:r>
      <w:r w:rsidRPr="00A07149">
        <w:rPr>
          <w:rFonts w:eastAsia="맑은 고딕"/>
          <w:lang w:eastAsia="ko-KR"/>
        </w:rPr>
        <w:t xml:space="preserve">: </w:t>
      </w:r>
      <w:r>
        <w:t>Band</w:t>
      </w:r>
      <w:r w:rsidRPr="00A07149">
        <w:rPr>
          <w:rFonts w:eastAsia="맑은 고딕"/>
          <w:lang w:eastAsia="ko-KR"/>
        </w:rPr>
        <w:t xml:space="preserve"> 3 and</w:t>
      </w:r>
      <w:r>
        <w:t xml:space="preserve"> </w:t>
      </w:r>
      <w:r w:rsidRPr="00A07149">
        <w:rPr>
          <w:rFonts w:eastAsia="맑은 고딕"/>
          <w:lang w:eastAsia="ko-KR"/>
        </w:rPr>
        <w:t>Band 11</w:t>
      </w:r>
      <w:r>
        <w:t xml:space="preserve"> and Band 18 </w:t>
      </w:r>
      <w:r w:rsidRPr="00A07149">
        <w:rPr>
          <w:rFonts w:eastAsia="맑은 고딕"/>
          <w:lang w:eastAsia="ko-KR"/>
        </w:rPr>
        <w:t>with 2</w:t>
      </w:r>
      <w:r>
        <w:t xml:space="preserve"> bands UL</w:t>
      </w:r>
      <w:r>
        <w:tab/>
      </w:r>
      <w:r w:rsidR="0028056B">
        <w:t>16</w:t>
      </w:r>
    </w:p>
    <w:p w:rsidR="00A04DBB" w:rsidRDefault="00A04DBB">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rsidR="0028056B">
        <w:t>16</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.1.1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bandwidths per operating band for CA</w:t>
      </w:r>
      <w:r>
        <w:tab/>
      </w:r>
      <w:r w:rsidR="0028056B">
        <w:t>16</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.1.</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A07149">
        <w:rPr>
          <w:lang w:val="en-US" w:eastAsia="ja-JP"/>
        </w:rPr>
        <w:t>18A</w:t>
      </w:r>
      <w:r>
        <w:tab/>
      </w:r>
      <w:r w:rsidR="0028056B">
        <w:t>16</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.1.1.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rsidR="0028056B">
        <w:t>18</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.1.1.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rsidR="0028056B">
        <w:t>18</w:t>
      </w:r>
    </w:p>
    <w:p w:rsidR="00A04DBB" w:rsidRDefault="00A04DBB">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 Advanced Carrier Aggregation</w:t>
      </w:r>
      <w:r w:rsidRPr="00A07149">
        <w:rPr>
          <w:rFonts w:eastAsia="맑은 고딕"/>
          <w:lang w:eastAsia="ko-KR"/>
        </w:rPr>
        <w:t xml:space="preserve">: </w:t>
      </w:r>
      <w:r>
        <w:t>Band</w:t>
      </w:r>
      <w:r w:rsidRPr="00A07149">
        <w:rPr>
          <w:rFonts w:eastAsia="맑은 고딕"/>
          <w:lang w:eastAsia="ko-KR"/>
        </w:rPr>
        <w:t xml:space="preserve"> </w:t>
      </w:r>
      <w:r>
        <w:rPr>
          <w:lang w:eastAsia="ja-JP"/>
        </w:rPr>
        <w:t>3</w:t>
      </w:r>
      <w:r w:rsidRPr="00A07149">
        <w:rPr>
          <w:rFonts w:eastAsia="맑은 고딕"/>
          <w:lang w:eastAsia="ko-KR"/>
        </w:rPr>
        <w:t xml:space="preserve"> and</w:t>
      </w:r>
      <w:r>
        <w:t xml:space="preserve"> </w:t>
      </w:r>
      <w:r w:rsidRPr="00A07149">
        <w:rPr>
          <w:rFonts w:eastAsia="맑은 고딕"/>
          <w:lang w:eastAsia="ko-KR"/>
        </w:rPr>
        <w:t xml:space="preserve">Band </w:t>
      </w:r>
      <w:r>
        <w:rPr>
          <w:lang w:eastAsia="ja-JP"/>
        </w:rPr>
        <w:t>11</w:t>
      </w:r>
      <w:r>
        <w:t xml:space="preserve"> and Band </w:t>
      </w:r>
      <w:r>
        <w:rPr>
          <w:lang w:eastAsia="ja-JP"/>
        </w:rPr>
        <w:t>26</w:t>
      </w:r>
      <w:r>
        <w:t xml:space="preserve"> </w:t>
      </w:r>
      <w:r w:rsidRPr="00A07149">
        <w:rPr>
          <w:rFonts w:eastAsia="맑은 고딕"/>
          <w:lang w:eastAsia="ko-KR"/>
        </w:rPr>
        <w:t>with 2</w:t>
      </w:r>
      <w:r>
        <w:t xml:space="preserve"> UL</w:t>
      </w:r>
      <w:r w:rsidRPr="00A07149">
        <w:rPr>
          <w:rFonts w:eastAsia="맑은 고딕"/>
          <w:lang w:eastAsia="ko-KR"/>
        </w:rPr>
        <w:t>s</w:t>
      </w:r>
      <w:r>
        <w:tab/>
      </w:r>
      <w:r w:rsidR="0028056B">
        <w:t>18</w:t>
      </w:r>
    </w:p>
    <w:p w:rsidR="00A04DBB" w:rsidRDefault="00A04DBB">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rsidR="0028056B">
        <w:t>18</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2</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bandwidths per operating band for CA</w:t>
      </w:r>
      <w:r>
        <w:tab/>
      </w:r>
      <w:r w:rsidR="0028056B">
        <w:t>18</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2</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A07149">
        <w:rPr>
          <w:lang w:val="en-US" w:eastAsia="ja-JP"/>
        </w:rPr>
        <w:t>26</w:t>
      </w:r>
      <w:r w:rsidRPr="00A07149">
        <w:rPr>
          <w:lang w:val="en-US" w:eastAsia="ko-KR"/>
        </w:rPr>
        <w:t>A</w:t>
      </w:r>
      <w:r>
        <w:tab/>
      </w:r>
      <w:r>
        <w:fldChar w:fldCharType="begin"/>
      </w:r>
      <w:r>
        <w:instrText xml:space="preserve"> PAGEREF _Toc533081883 \h </w:instrText>
      </w:r>
      <w:r>
        <w:fldChar w:fldCharType="separate"/>
      </w:r>
      <w:r>
        <w:t>18</w:t>
      </w:r>
      <w:r>
        <w:fldChar w:fldCharType="end"/>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.2.1.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rsidR="0038447F">
        <w:t>20</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.2.1.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rsidR="0038447F">
        <w:t>20</w:t>
      </w:r>
    </w:p>
    <w:p w:rsidR="00A04DBB" w:rsidRDefault="00A04DBB">
      <w:pPr>
        <w:pStyle w:val="20"/>
        <w:rPr>
          <w:rFonts w:asciiTheme="minorHAnsi" w:eastAsiaTheme="minorEastAsia" w:hAnsiTheme="minorHAnsi" w:cstheme="minorBidi"/>
          <w:kern w:val="2"/>
          <w:szCs w:val="22"/>
          <w:lang w:val="en-US" w:eastAsia="ko-KR"/>
        </w:rPr>
      </w:pPr>
      <w:r>
        <w:rPr>
          <w:lang w:eastAsia="ja-JP"/>
        </w:rPr>
        <w:t>6.3 LTE-A inter-band CA: Band 2 and Band 4 and Band 13 DL with 2 bands UL</w:t>
      </w:r>
      <w:r>
        <w:tab/>
      </w:r>
      <w:r w:rsidR="00515CB9">
        <w:t>21</w:t>
      </w:r>
    </w:p>
    <w:p w:rsidR="00A04DBB" w:rsidRDefault="00A04DBB">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rsidR="00515CB9">
        <w:t>21</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3</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515CB9">
        <w:t>21</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3</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2</w:t>
      </w:r>
      <w:r>
        <w:rPr>
          <w:lang w:eastAsia="ko-KR"/>
        </w:rPr>
        <w:t>A-</w:t>
      </w:r>
      <w:r>
        <w:rPr>
          <w:lang w:eastAsia="ja-JP"/>
        </w:rPr>
        <w:t>4</w:t>
      </w:r>
      <w:r>
        <w:rPr>
          <w:lang w:eastAsia="ko-KR"/>
        </w:rPr>
        <w:t>A-</w:t>
      </w:r>
      <w:r w:rsidRPr="00A07149">
        <w:rPr>
          <w:lang w:val="en-US" w:eastAsia="ja-JP"/>
        </w:rPr>
        <w:t>13A and 2 bands UL</w:t>
      </w:r>
      <w:r>
        <w:tab/>
      </w:r>
      <w:r w:rsidR="00515CB9">
        <w:t>21</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3</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rsidR="00515CB9">
        <w:t>23</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3</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_Toc533081891 \h </w:instrText>
      </w:r>
      <w:r>
        <w:fldChar w:fldCharType="separate"/>
      </w:r>
      <w:r>
        <w:t>23</w:t>
      </w:r>
      <w:r>
        <w:fldChar w:fldCharType="end"/>
      </w:r>
    </w:p>
    <w:p w:rsidR="00A04DBB" w:rsidRDefault="00A04DBB">
      <w:pPr>
        <w:pStyle w:val="20"/>
        <w:rPr>
          <w:rFonts w:asciiTheme="minorHAnsi" w:eastAsiaTheme="minorEastAsia" w:hAnsiTheme="minorHAnsi" w:cstheme="minorBidi"/>
          <w:kern w:val="2"/>
          <w:szCs w:val="22"/>
          <w:lang w:val="en-US" w:eastAsia="ko-KR"/>
        </w:rPr>
      </w:pPr>
      <w:r>
        <w:rPr>
          <w:lang w:eastAsia="ja-JP"/>
        </w:rPr>
        <w:t>6.4 LTE-A inter-band CA: Band 2 and Band 4 and Band 5 DL with 2 bands UL</w:t>
      </w:r>
      <w:r>
        <w:tab/>
      </w:r>
      <w:r w:rsidR="00515CB9">
        <w:t>24</w:t>
      </w:r>
    </w:p>
    <w:p w:rsidR="00A04DBB" w:rsidRDefault="00A04DBB">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rsidR="00515CB9">
        <w:t>24</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4</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515CB9">
        <w:t>24</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4</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2</w:t>
      </w:r>
      <w:r>
        <w:rPr>
          <w:lang w:eastAsia="ko-KR"/>
        </w:rPr>
        <w:t>A-2A-</w:t>
      </w:r>
      <w:r>
        <w:rPr>
          <w:lang w:eastAsia="ja-JP"/>
        </w:rPr>
        <w:t>4</w:t>
      </w:r>
      <w:r>
        <w:rPr>
          <w:lang w:eastAsia="ko-KR"/>
        </w:rPr>
        <w:t>A-</w:t>
      </w:r>
      <w:r w:rsidRPr="00A07149">
        <w:rPr>
          <w:lang w:val="en-US" w:eastAsia="ja-JP"/>
        </w:rPr>
        <w:t>5A and 2 bands UL</w:t>
      </w:r>
      <w:r>
        <w:tab/>
      </w:r>
      <w:r w:rsidR="00515CB9">
        <w:t>24</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4</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rsidR="00DB76D6">
        <w:t>25</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4</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_Toc533081897 \h </w:instrText>
      </w:r>
      <w:r>
        <w:fldChar w:fldCharType="separate"/>
      </w:r>
      <w:r>
        <w:t>25</w:t>
      </w:r>
      <w:r>
        <w:fldChar w:fldCharType="end"/>
      </w:r>
    </w:p>
    <w:p w:rsidR="00A04DBB" w:rsidRDefault="00A04DBB">
      <w:pPr>
        <w:pStyle w:val="20"/>
        <w:rPr>
          <w:rFonts w:asciiTheme="minorHAnsi" w:eastAsiaTheme="minorEastAsia" w:hAnsiTheme="minorHAnsi" w:cstheme="minorBidi"/>
          <w:kern w:val="2"/>
          <w:szCs w:val="22"/>
          <w:lang w:val="en-US" w:eastAsia="ko-KR"/>
        </w:rPr>
      </w:pPr>
      <w:r>
        <w:rPr>
          <w:lang w:eastAsia="ja-JP"/>
        </w:rPr>
        <w:t>6.5 LTE-A inter-band CA: Band 2 and Band 5 and Band 66 DL with 2 bands UL</w:t>
      </w:r>
      <w:r>
        <w:tab/>
      </w:r>
      <w:r w:rsidR="00DB76D6">
        <w:t>26</w:t>
      </w:r>
    </w:p>
    <w:p w:rsidR="00A04DBB" w:rsidRDefault="00A04DBB">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rsidR="00DB76D6">
        <w:t>26</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5</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DB76D6">
        <w:t>26</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5</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2</w:t>
      </w:r>
      <w:r>
        <w:rPr>
          <w:lang w:eastAsia="ko-KR"/>
        </w:rPr>
        <w:t>A-2A-</w:t>
      </w:r>
      <w:r>
        <w:rPr>
          <w:lang w:eastAsia="ja-JP"/>
        </w:rPr>
        <w:t>5</w:t>
      </w:r>
      <w:r>
        <w:rPr>
          <w:lang w:eastAsia="ko-KR"/>
        </w:rPr>
        <w:t>A-</w:t>
      </w:r>
      <w:r w:rsidRPr="00A07149">
        <w:rPr>
          <w:lang w:val="en-US" w:eastAsia="ja-JP"/>
        </w:rPr>
        <w:t>66A-66A and 2 bands UL</w:t>
      </w:r>
      <w:r>
        <w:tab/>
      </w:r>
      <w:r>
        <w:fldChar w:fldCharType="begin"/>
      </w:r>
      <w:r>
        <w:instrText xml:space="preserve"> PAGEREF _Toc533081901 \h </w:instrText>
      </w:r>
      <w:r>
        <w:fldChar w:fldCharType="separate"/>
      </w:r>
      <w:r>
        <w:t>25</w:t>
      </w:r>
      <w:r>
        <w:fldChar w:fldCharType="end"/>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5</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rsidR="00BF1CEE">
        <w:t>27</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5</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_Toc533081903 \h </w:instrText>
      </w:r>
      <w:r>
        <w:fldChar w:fldCharType="separate"/>
      </w:r>
      <w:r>
        <w:t>27</w:t>
      </w:r>
      <w:r>
        <w:fldChar w:fldCharType="end"/>
      </w:r>
    </w:p>
    <w:p w:rsidR="00A04DBB" w:rsidRDefault="00A04DBB">
      <w:pPr>
        <w:pStyle w:val="20"/>
        <w:rPr>
          <w:rFonts w:asciiTheme="minorHAnsi" w:eastAsiaTheme="minorEastAsia" w:hAnsiTheme="minorHAnsi" w:cstheme="minorBidi"/>
          <w:kern w:val="2"/>
          <w:szCs w:val="22"/>
          <w:lang w:val="en-US" w:eastAsia="ko-KR"/>
        </w:rPr>
      </w:pPr>
      <w:r>
        <w:rPr>
          <w:lang w:eastAsia="ja-JP"/>
        </w:rPr>
        <w:t>6.6 LTE-A inter-band CA: Band 2 and Band 5 and Band 66 DL with 2 bands UL</w:t>
      </w:r>
      <w:r>
        <w:tab/>
      </w:r>
      <w:r w:rsidR="00BF1CEE">
        <w:t>28</w:t>
      </w:r>
    </w:p>
    <w:p w:rsidR="00A04DBB" w:rsidRDefault="00A04DBB">
      <w:pPr>
        <w:pStyle w:val="31"/>
        <w:rPr>
          <w:rFonts w:asciiTheme="minorHAnsi" w:eastAsiaTheme="minorEastAsia" w:hAnsiTheme="minorHAnsi" w:cstheme="minorBidi"/>
          <w:kern w:val="2"/>
          <w:szCs w:val="22"/>
          <w:lang w:val="en-US" w:eastAsia="ko-KR"/>
        </w:rPr>
      </w:pPr>
      <w:r>
        <w:t>6.6.1</w:t>
      </w:r>
      <w:r>
        <w:rPr>
          <w:rFonts w:asciiTheme="minorHAnsi" w:eastAsiaTheme="minorEastAsia" w:hAnsiTheme="minorHAnsi" w:cstheme="minorBidi"/>
          <w:kern w:val="2"/>
          <w:szCs w:val="22"/>
          <w:lang w:val="en-US" w:eastAsia="ko-KR"/>
        </w:rPr>
        <w:tab/>
      </w:r>
      <w:r>
        <w:t>List of specific combination issues</w:t>
      </w:r>
      <w:r>
        <w:tab/>
      </w:r>
      <w:r w:rsidR="00BF1CEE">
        <w:t>28</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6</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BF1CEE">
        <w:t>28</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6</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CA_2A-5B-66</w:t>
      </w:r>
      <w:r w:rsidRPr="00A07149">
        <w:rPr>
          <w:lang w:val="en-US" w:eastAsia="ja-JP"/>
        </w:rPr>
        <w:t>A and 2 bands UL</w:t>
      </w:r>
      <w:r>
        <w:tab/>
      </w:r>
      <w:r w:rsidR="00BF1CEE">
        <w:t>28</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lastRenderedPageBreak/>
        <w:t>6</w:t>
      </w:r>
      <w:r w:rsidRPr="00A07149">
        <w:rPr>
          <w:lang w:val="en-US"/>
        </w:rPr>
        <w:t>.</w:t>
      </w:r>
      <w:r w:rsidRPr="00A07149">
        <w:rPr>
          <w:lang w:val="en-US" w:eastAsia="ja-JP"/>
        </w:rPr>
        <w:t>6</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rsidR="0077339D">
        <w:t>29</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.6.1.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_Toc533081909 \h </w:instrText>
      </w:r>
      <w:r>
        <w:fldChar w:fldCharType="separate"/>
      </w:r>
      <w:r>
        <w:t>29</w:t>
      </w:r>
      <w:r>
        <w:fldChar w:fldCharType="end"/>
      </w:r>
    </w:p>
    <w:p w:rsidR="00A04DBB" w:rsidRDefault="00A04DBB">
      <w:pPr>
        <w:pStyle w:val="20"/>
        <w:rPr>
          <w:rFonts w:asciiTheme="minorHAnsi" w:eastAsiaTheme="minorEastAsia" w:hAnsiTheme="minorHAnsi" w:cstheme="minorBidi"/>
          <w:kern w:val="2"/>
          <w:szCs w:val="22"/>
          <w:lang w:val="en-US" w:eastAsia="ko-KR"/>
        </w:rPr>
      </w:pPr>
      <w:r>
        <w:rPr>
          <w:lang w:eastAsia="ja-JP"/>
        </w:rPr>
        <w:t>6.7 LTE-A inter-band CA: Band 2 and Band 5 and Band 46 DL with 2 bands UL</w:t>
      </w:r>
      <w:r>
        <w:tab/>
      </w:r>
      <w:r w:rsidR="0077339D">
        <w:t>30</w:t>
      </w:r>
    </w:p>
    <w:p w:rsidR="00A04DBB" w:rsidRDefault="00A04DBB">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rsidR="0077339D">
        <w:t>30</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7</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77339D">
        <w:t>30</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7</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CA_2A-5A-46</w:t>
      </w:r>
      <w:r w:rsidRPr="00A07149">
        <w:rPr>
          <w:lang w:val="en-US" w:eastAsia="ja-JP"/>
        </w:rPr>
        <w:t>D and 2 bands UL</w:t>
      </w:r>
      <w:r>
        <w:tab/>
      </w:r>
      <w:r w:rsidR="0077339D">
        <w:t>30</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7</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_Toc533081914 \h </w:instrText>
      </w:r>
      <w:r>
        <w:fldChar w:fldCharType="separate"/>
      </w:r>
      <w:r>
        <w:t>31</w:t>
      </w:r>
      <w:r>
        <w:fldChar w:fldCharType="end"/>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7</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_Toc533081915 \h </w:instrText>
      </w:r>
      <w:r>
        <w:fldChar w:fldCharType="separate"/>
      </w:r>
      <w:r>
        <w:t>31</w:t>
      </w:r>
      <w:r>
        <w:fldChar w:fldCharType="end"/>
      </w:r>
    </w:p>
    <w:p w:rsidR="00A04DBB" w:rsidRDefault="00A04DBB">
      <w:pPr>
        <w:pStyle w:val="20"/>
        <w:rPr>
          <w:rFonts w:asciiTheme="minorHAnsi" w:eastAsiaTheme="minorEastAsia" w:hAnsiTheme="minorHAnsi" w:cstheme="minorBidi"/>
          <w:kern w:val="2"/>
          <w:szCs w:val="22"/>
          <w:lang w:val="en-US" w:eastAsia="ko-KR"/>
        </w:rPr>
      </w:pPr>
      <w:r>
        <w:rPr>
          <w:lang w:eastAsia="ja-JP"/>
        </w:rPr>
        <w:t>6.8 LTE-A inter-band CA: Band 5 and Band 46 and Band 66 DL with 2 bands UL</w:t>
      </w:r>
      <w:r>
        <w:tab/>
      </w:r>
      <w:r w:rsidR="00203A38">
        <w:t>32</w:t>
      </w:r>
    </w:p>
    <w:p w:rsidR="00A04DBB" w:rsidRDefault="00A04DBB">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rsidR="00203A38">
        <w:t>32</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8</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203A38">
        <w:t>32</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8</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CA_5A-46D-66</w:t>
      </w:r>
      <w:r w:rsidRPr="00A07149">
        <w:rPr>
          <w:lang w:val="en-US" w:eastAsia="ja-JP"/>
        </w:rPr>
        <w:t>A and 2 bands UL</w:t>
      </w:r>
      <w:r>
        <w:tab/>
      </w:r>
      <w:r w:rsidR="00203A38">
        <w:t>32</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8</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_Toc533081920 \h </w:instrText>
      </w:r>
      <w:r>
        <w:fldChar w:fldCharType="separate"/>
      </w:r>
      <w:r>
        <w:t>34</w:t>
      </w:r>
      <w:r>
        <w:fldChar w:fldCharType="end"/>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8</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_Toc533081921 \h </w:instrText>
      </w:r>
      <w:r>
        <w:fldChar w:fldCharType="separate"/>
      </w:r>
      <w:r>
        <w:t>34</w:t>
      </w:r>
      <w:r>
        <w:fldChar w:fldCharType="end"/>
      </w:r>
    </w:p>
    <w:p w:rsidR="00A04DBB" w:rsidRDefault="00A04DBB">
      <w:pPr>
        <w:pStyle w:val="20"/>
        <w:rPr>
          <w:rFonts w:asciiTheme="minorHAnsi" w:eastAsiaTheme="minorEastAsia" w:hAnsiTheme="minorHAnsi" w:cstheme="minorBidi"/>
          <w:kern w:val="2"/>
          <w:szCs w:val="22"/>
          <w:lang w:val="en-US" w:eastAsia="ko-KR"/>
        </w:rPr>
      </w:pPr>
      <w:r>
        <w:rPr>
          <w:lang w:eastAsia="ja-JP"/>
        </w:rPr>
        <w:t>6.9 LTE-A inter-band CA: Band 2 and Band 13 and Band 66 DL with 2 bands UL</w:t>
      </w:r>
      <w:r>
        <w:tab/>
      </w:r>
      <w:r w:rsidR="00203A38">
        <w:t>35</w:t>
      </w:r>
    </w:p>
    <w:p w:rsidR="00A04DBB" w:rsidRDefault="00A04DBB">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rsidR="00203A38">
        <w:t>35</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9</w:t>
      </w:r>
      <w:r w:rsidRPr="00A07149">
        <w:rPr>
          <w:lang w:val="en-US"/>
        </w:rPr>
        <w:t>.1</w:t>
      </w:r>
      <w:r w:rsidRPr="00A07149">
        <w:rPr>
          <w:lang w:val="en-US" w:eastAsia="ko-KR"/>
        </w:rPr>
        <w:t>.1</w:t>
      </w:r>
      <w:r w:rsidR="00203A38">
        <w:rPr>
          <w:rFonts w:asciiTheme="minorHAnsi" w:eastAsiaTheme="minorEastAsia" w:hAnsiTheme="minorHAnsi" w:cstheme="minorBidi"/>
          <w:kern w:val="2"/>
          <w:szCs w:val="22"/>
          <w:lang w:val="en-US" w:eastAsia="ko-KR"/>
        </w:rPr>
        <w:t xml:space="preserve">          </w:t>
      </w:r>
      <w:r w:rsidRPr="00A07149">
        <w:rPr>
          <w:lang w:val="en-US"/>
        </w:rPr>
        <w:t>Channel bandwidth per operating band for CA</w:t>
      </w:r>
      <w:r>
        <w:tab/>
      </w:r>
      <w:r w:rsidR="00203A38">
        <w:t>35</w:t>
      </w:r>
    </w:p>
    <w:p w:rsidR="00A04DBB" w:rsidRDefault="00A04DBB" w:rsidP="00C36F41">
      <w:pPr>
        <w:pStyle w:val="41"/>
        <w:ind w:leftChars="-50" w:left="-100" w:rightChars="213" w:right="426" w:firstLineChars="50" w:firstLine="100"/>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9</w:t>
      </w:r>
      <w:r w:rsidRPr="00A07149">
        <w:rPr>
          <w:lang w:val="en-US"/>
        </w:rPr>
        <w:t>.</w:t>
      </w:r>
      <w:r w:rsidRPr="00A07149">
        <w:rPr>
          <w:lang w:val="en-US" w:eastAsia="ko-KR"/>
        </w:rPr>
        <w:t>1.</w:t>
      </w:r>
      <w:r w:rsidRPr="00A07149">
        <w:rPr>
          <w:lang w:val="en-US"/>
        </w:rPr>
        <w:t>2</w:t>
      </w:r>
      <w:r w:rsidR="00203A38">
        <w:rPr>
          <w:rFonts w:asciiTheme="minorHAnsi" w:eastAsiaTheme="minorEastAsia" w:hAnsiTheme="minorHAnsi" w:cstheme="minorBidi"/>
          <w:kern w:val="2"/>
          <w:szCs w:val="22"/>
          <w:lang w:val="en-US" w:eastAsia="ko-KR"/>
        </w:rPr>
        <w:t xml:space="preserve">          </w:t>
      </w:r>
      <w:r>
        <w:t>Co-existence studies</w:t>
      </w:r>
      <w:r>
        <w:rPr>
          <w:lang w:eastAsia="ko-KR"/>
        </w:rPr>
        <w:t xml:space="preserve"> for LTE-A inter-band CA 3 bands DL CA_2A-13A-66</w:t>
      </w:r>
      <w:r w:rsidRPr="00A07149">
        <w:rPr>
          <w:lang w:val="en-US" w:eastAsia="ja-JP"/>
        </w:rPr>
        <w:t>A-66B and 2 bands UL</w:t>
      </w:r>
      <w:r>
        <w:tab/>
      </w:r>
      <w:r>
        <w:fldChar w:fldCharType="begin"/>
      </w:r>
      <w:r>
        <w:instrText xml:space="preserve"> PAGEREF _Toc533081925 \h </w:instrText>
      </w:r>
      <w:r>
        <w:fldChar w:fldCharType="separate"/>
      </w:r>
      <w:r>
        <w:t>35</w:t>
      </w:r>
      <w:r>
        <w:fldChar w:fldCharType="end"/>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9</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_Toc533081926 \h </w:instrText>
      </w:r>
      <w:r>
        <w:fldChar w:fldCharType="separate"/>
      </w:r>
      <w:r>
        <w:t>36</w:t>
      </w:r>
      <w:r>
        <w:fldChar w:fldCharType="end"/>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9</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_Toc533081927 \h </w:instrText>
      </w:r>
      <w:r>
        <w:fldChar w:fldCharType="separate"/>
      </w:r>
      <w:r>
        <w:t>36</w:t>
      </w:r>
      <w:r>
        <w:fldChar w:fldCharType="end"/>
      </w:r>
    </w:p>
    <w:p w:rsidR="00A04DBB" w:rsidRDefault="00A04DBB">
      <w:pPr>
        <w:pStyle w:val="20"/>
        <w:rPr>
          <w:rFonts w:asciiTheme="minorHAnsi" w:eastAsiaTheme="minorEastAsia" w:hAnsiTheme="minorHAnsi" w:cstheme="minorBidi"/>
          <w:kern w:val="2"/>
          <w:szCs w:val="22"/>
          <w:lang w:val="en-US" w:eastAsia="ko-KR"/>
        </w:rPr>
      </w:pPr>
      <w:r>
        <w:rPr>
          <w:lang w:eastAsia="ja-JP"/>
        </w:rPr>
        <w:t>6.10 LTE-A inter-band CA: Band 13 and Band 46 and Band 66 DL with 2 bands UL</w:t>
      </w:r>
      <w:r>
        <w:tab/>
      </w:r>
      <w:r w:rsidR="00203A38">
        <w:t>37</w:t>
      </w:r>
    </w:p>
    <w:p w:rsidR="00A04DBB" w:rsidRDefault="00A04DBB">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rsidR="00203A38">
        <w:t>37</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10</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203A38">
        <w:t>37</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10</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CA_13A-46D-66</w:t>
      </w:r>
      <w:r w:rsidRPr="00A07149">
        <w:rPr>
          <w:lang w:val="en-US" w:eastAsia="ja-JP"/>
        </w:rPr>
        <w:t>A and 2 bands UL</w:t>
      </w:r>
      <w:r>
        <w:tab/>
      </w:r>
      <w:r w:rsidR="00203A38">
        <w:t>37</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10</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_Toc533081932 \h </w:instrText>
      </w:r>
      <w:r>
        <w:fldChar w:fldCharType="separate"/>
      </w:r>
      <w:r>
        <w:t>38</w:t>
      </w:r>
      <w:r>
        <w:fldChar w:fldCharType="end"/>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10</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_Toc533081933 \h </w:instrText>
      </w:r>
      <w:r>
        <w:fldChar w:fldCharType="separate"/>
      </w:r>
      <w:r>
        <w:t>38</w:t>
      </w:r>
      <w:r>
        <w:fldChar w:fldCharType="end"/>
      </w:r>
    </w:p>
    <w:p w:rsidR="00A04DBB" w:rsidRDefault="00A04DBB">
      <w:pPr>
        <w:pStyle w:val="20"/>
        <w:rPr>
          <w:rFonts w:asciiTheme="minorHAnsi" w:eastAsiaTheme="minorEastAsia" w:hAnsiTheme="minorHAnsi" w:cstheme="minorBidi"/>
          <w:kern w:val="2"/>
          <w:szCs w:val="22"/>
          <w:lang w:val="en-US" w:eastAsia="ko-KR"/>
        </w:rPr>
      </w:pPr>
      <w:r>
        <w:rPr>
          <w:lang w:eastAsia="ja-JP"/>
        </w:rPr>
        <w:t>6.11 LTE-A inter-band CA: Band 2 and Band 13 and Band 46 DL with 2 bands UL</w:t>
      </w:r>
      <w:r>
        <w:tab/>
      </w:r>
      <w:r w:rsidR="00100C10">
        <w:t>39</w:t>
      </w:r>
    </w:p>
    <w:p w:rsidR="00A04DBB" w:rsidRDefault="00A04DBB">
      <w:pPr>
        <w:pStyle w:val="31"/>
        <w:rPr>
          <w:rFonts w:asciiTheme="minorHAnsi" w:eastAsiaTheme="minorEastAsia" w:hAnsiTheme="minorHAnsi" w:cstheme="minorBidi"/>
          <w:kern w:val="2"/>
          <w:szCs w:val="22"/>
          <w:lang w:val="en-US" w:eastAsia="ko-KR"/>
        </w:rPr>
      </w:pPr>
      <w:r>
        <w:t>6.11.1</w:t>
      </w:r>
      <w:r>
        <w:rPr>
          <w:rFonts w:asciiTheme="minorHAnsi" w:eastAsiaTheme="minorEastAsia" w:hAnsiTheme="minorHAnsi" w:cstheme="minorBidi"/>
          <w:kern w:val="2"/>
          <w:szCs w:val="22"/>
          <w:lang w:val="en-US" w:eastAsia="ko-KR"/>
        </w:rPr>
        <w:tab/>
      </w:r>
      <w:r>
        <w:t>List of specific combination issues</w:t>
      </w:r>
      <w:r>
        <w:tab/>
      </w:r>
      <w:r w:rsidR="00100C10">
        <w:t>39</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11</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100C10">
        <w:t>39</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11</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CA_2A-13A-46</w:t>
      </w:r>
      <w:r w:rsidRPr="00A07149">
        <w:rPr>
          <w:lang w:val="en-US" w:eastAsia="ja-JP"/>
        </w:rPr>
        <w:t>D and 2 bands UL</w:t>
      </w:r>
      <w:r>
        <w:tab/>
      </w:r>
      <w:r w:rsidR="00100C10">
        <w:t>39</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11</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_Toc533081938 \h </w:instrText>
      </w:r>
      <w:r>
        <w:fldChar w:fldCharType="separate"/>
      </w:r>
      <w:r>
        <w:t>40</w:t>
      </w:r>
      <w:r>
        <w:fldChar w:fldCharType="end"/>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6</w:t>
      </w:r>
      <w:r w:rsidRPr="00A07149">
        <w:rPr>
          <w:lang w:val="en-US"/>
        </w:rPr>
        <w:t>.</w:t>
      </w:r>
      <w:r w:rsidRPr="00A07149">
        <w:rPr>
          <w:lang w:val="en-US" w:eastAsia="ja-JP"/>
        </w:rPr>
        <w:t>11</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_Toc533081939 \h </w:instrText>
      </w:r>
      <w:r>
        <w:fldChar w:fldCharType="separate"/>
      </w:r>
      <w:r>
        <w:t>40</w:t>
      </w:r>
      <w:r>
        <w:fldChar w:fldCharType="end"/>
      </w:r>
    </w:p>
    <w:p w:rsidR="00A04DBB" w:rsidRDefault="00A04DBB">
      <w:pPr>
        <w:pStyle w:val="11"/>
        <w:rPr>
          <w:rFonts w:asciiTheme="minorHAnsi" w:eastAsiaTheme="minorEastAsia" w:hAnsiTheme="minorHAnsi" w:cstheme="minorBidi"/>
          <w:kern w:val="2"/>
          <w:sz w:val="20"/>
          <w:szCs w:val="22"/>
          <w:lang w:val="en-US" w:eastAsia="ko-KR"/>
        </w:rPr>
      </w:pPr>
      <w:r w:rsidRPr="00A07149">
        <w:rPr>
          <w:lang w:val="en-US"/>
        </w:rPr>
        <w:t>7</w:t>
      </w:r>
      <w:r>
        <w:rPr>
          <w:rFonts w:asciiTheme="minorHAnsi" w:eastAsiaTheme="minorEastAsia" w:hAnsiTheme="minorHAnsi" w:cstheme="minorBidi"/>
          <w:kern w:val="2"/>
          <w:sz w:val="20"/>
          <w:szCs w:val="22"/>
          <w:lang w:val="en-US" w:eastAsia="ko-KR"/>
        </w:rPr>
        <w:tab/>
      </w:r>
      <w:r w:rsidRPr="00A07149">
        <w:rPr>
          <w:lang w:val="en-US"/>
        </w:rPr>
        <w:t xml:space="preserve">LTE </w:t>
      </w:r>
      <w:r w:rsidRPr="00A07149">
        <w:rPr>
          <w:rFonts w:eastAsia="맑은 고딕"/>
          <w:lang w:val="en-US" w:eastAsia="ko-KR"/>
        </w:rPr>
        <w:t>4 bands DL/</w:t>
      </w:r>
      <w:r w:rsidRPr="00A07149">
        <w:rPr>
          <w:lang w:val="en-US"/>
        </w:rPr>
        <w:t>2 bands UL Inter-Band Carrier Aggregation: Specific Band Combination Part</w:t>
      </w:r>
      <w:r>
        <w:tab/>
      </w:r>
      <w:r w:rsidR="00100C10">
        <w:t>41</w:t>
      </w:r>
    </w:p>
    <w:p w:rsidR="00A04DBB" w:rsidRDefault="00A04DBB">
      <w:pPr>
        <w:pStyle w:val="20"/>
        <w:rPr>
          <w:rFonts w:asciiTheme="minorHAnsi" w:eastAsiaTheme="minorEastAsia" w:hAnsiTheme="minorHAnsi" w:cstheme="minorBidi"/>
          <w:kern w:val="2"/>
          <w:szCs w:val="22"/>
          <w:lang w:val="en-US" w:eastAsia="ko-KR"/>
        </w:rPr>
      </w:pPr>
      <w:r>
        <w:t>7.1</w:t>
      </w:r>
      <w:r w:rsidR="00BB7E97">
        <w:t xml:space="preserve"> </w:t>
      </w:r>
      <w:r>
        <w:t>LTE Advanced Carrier Aggregation</w:t>
      </w:r>
      <w:r w:rsidRPr="00A07149">
        <w:rPr>
          <w:rFonts w:eastAsia="맑은 고딕"/>
          <w:lang w:eastAsia="ko-KR"/>
        </w:rPr>
        <w:t xml:space="preserve">: </w:t>
      </w:r>
      <w:r>
        <w:t>Band</w:t>
      </w:r>
      <w:r w:rsidRPr="00A07149">
        <w:rPr>
          <w:rFonts w:eastAsia="맑은 고딕"/>
          <w:lang w:eastAsia="ko-KR"/>
        </w:rPr>
        <w:t xml:space="preserve"> 2 and</w:t>
      </w:r>
      <w:r>
        <w:t xml:space="preserve"> </w:t>
      </w:r>
      <w:r w:rsidRPr="00A07149">
        <w:rPr>
          <w:rFonts w:eastAsia="맑은 고딕"/>
          <w:lang w:eastAsia="ko-KR"/>
        </w:rPr>
        <w:t>Band 13</w:t>
      </w:r>
      <w:r>
        <w:t xml:space="preserve"> and Band </w:t>
      </w:r>
      <w:r w:rsidRPr="00A07149">
        <w:rPr>
          <w:rFonts w:eastAsia="맑은 고딕"/>
          <w:lang w:eastAsia="ko-KR"/>
        </w:rPr>
        <w:t>48</w:t>
      </w:r>
      <w:r>
        <w:t xml:space="preserve"> and Band </w:t>
      </w:r>
      <w:r w:rsidRPr="00A07149">
        <w:rPr>
          <w:rFonts w:eastAsia="맑은 고딕"/>
          <w:lang w:eastAsia="ko-KR"/>
        </w:rPr>
        <w:t>66 DL</w:t>
      </w:r>
      <w:r>
        <w:t xml:space="preserve"> </w:t>
      </w:r>
      <w:r w:rsidRPr="00A07149">
        <w:rPr>
          <w:rFonts w:eastAsia="맑은 고딕"/>
          <w:lang w:eastAsia="ko-KR"/>
        </w:rPr>
        <w:t>with 2</w:t>
      </w:r>
      <w:r>
        <w:t xml:space="preserve"> bands UL</w:t>
      </w:r>
      <w:r>
        <w:tab/>
      </w:r>
      <w:r w:rsidR="00100C10">
        <w:t>41</w:t>
      </w:r>
    </w:p>
    <w:p w:rsidR="00A04DBB" w:rsidRDefault="00A04DBB">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rsidR="00FD5435">
        <w:t>41</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7</w:t>
      </w:r>
      <w:r w:rsidRPr="00A07149">
        <w:rPr>
          <w:lang w:val="en-US"/>
        </w:rPr>
        <w:t>.</w:t>
      </w:r>
      <w:r w:rsidRPr="00A07149">
        <w:rPr>
          <w:lang w:val="en-US" w:eastAsia="ja-JP"/>
        </w:rPr>
        <w:t>1</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FD5435">
        <w:t>41</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7</w:t>
      </w:r>
      <w:r w:rsidRPr="00A07149">
        <w:rPr>
          <w:lang w:val="en-US"/>
        </w:rPr>
        <w:t>.</w:t>
      </w:r>
      <w:r w:rsidRPr="00A07149">
        <w:rPr>
          <w:lang w:val="en-US" w:eastAsia="ja-JP"/>
        </w:rPr>
        <w:t>1</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4 bands DL CA_</w:t>
      </w:r>
      <w:r>
        <w:rPr>
          <w:lang w:eastAsia="ja-JP"/>
        </w:rPr>
        <w:t>2</w:t>
      </w:r>
      <w:r>
        <w:rPr>
          <w:lang w:eastAsia="ko-KR"/>
        </w:rPr>
        <w:t>A-</w:t>
      </w:r>
      <w:r>
        <w:rPr>
          <w:lang w:eastAsia="ja-JP"/>
        </w:rPr>
        <w:t>13</w:t>
      </w:r>
      <w:r>
        <w:rPr>
          <w:lang w:eastAsia="ko-KR"/>
        </w:rPr>
        <w:t>A-</w:t>
      </w:r>
      <w:r w:rsidRPr="00A07149">
        <w:rPr>
          <w:lang w:val="en-US" w:eastAsia="ja-JP"/>
        </w:rPr>
        <w:t>48C-66A and 2 bands UL</w:t>
      </w:r>
      <w:r>
        <w:tab/>
      </w:r>
      <w:r>
        <w:fldChar w:fldCharType="begin"/>
      </w:r>
      <w:r>
        <w:instrText xml:space="preserve"> PAGEREF _Toc533081944 \h </w:instrText>
      </w:r>
      <w:r>
        <w:fldChar w:fldCharType="separate"/>
      </w:r>
      <w:r>
        <w:t>41</w:t>
      </w:r>
      <w:r>
        <w:fldChar w:fldCharType="end"/>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7</w:t>
      </w:r>
      <w:r w:rsidRPr="00A07149">
        <w:rPr>
          <w:lang w:val="en-US"/>
        </w:rPr>
        <w:t>.</w:t>
      </w:r>
      <w:r w:rsidRPr="00A07149">
        <w:rPr>
          <w:lang w:val="en-US" w:eastAsia="ja-JP"/>
        </w:rPr>
        <w:t>1</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rsidR="00FD5435">
        <w:t>43</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7</w:t>
      </w:r>
      <w:r w:rsidRPr="00A07149">
        <w:rPr>
          <w:lang w:val="en-US"/>
        </w:rPr>
        <w:t>.</w:t>
      </w:r>
      <w:r w:rsidRPr="00A07149">
        <w:rPr>
          <w:lang w:val="en-US" w:eastAsia="ja-JP"/>
        </w:rPr>
        <w:t>1</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_Toc533081946 \h </w:instrText>
      </w:r>
      <w:r>
        <w:fldChar w:fldCharType="separate"/>
      </w:r>
      <w:r>
        <w:t>43</w:t>
      </w:r>
      <w:r>
        <w:fldChar w:fldCharType="end"/>
      </w:r>
    </w:p>
    <w:p w:rsidR="00A04DBB" w:rsidRDefault="00A04DBB">
      <w:pPr>
        <w:pStyle w:val="20"/>
        <w:rPr>
          <w:rFonts w:asciiTheme="minorHAnsi" w:eastAsiaTheme="minorEastAsia" w:hAnsiTheme="minorHAnsi" w:cstheme="minorBidi"/>
          <w:kern w:val="2"/>
          <w:szCs w:val="22"/>
          <w:lang w:val="en-US" w:eastAsia="ko-KR"/>
        </w:rPr>
      </w:pPr>
      <w:r>
        <w:t>7.2 LTE-A inter-band CA: Band 2 and Band 13 and Band 48 and Band 66 DL with 2 bands UL</w:t>
      </w:r>
      <w:r>
        <w:tab/>
      </w:r>
      <w:r w:rsidR="00FD5435">
        <w:t>44</w:t>
      </w:r>
    </w:p>
    <w:p w:rsidR="00A04DBB" w:rsidRDefault="00A04DBB">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rsidR="00FD5435">
        <w:t>44</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7</w:t>
      </w:r>
      <w:r w:rsidRPr="00A07149">
        <w:rPr>
          <w:lang w:val="en-US"/>
        </w:rPr>
        <w:t>.</w:t>
      </w:r>
      <w:r w:rsidRPr="00A07149">
        <w:rPr>
          <w:lang w:val="en-US" w:eastAsia="ja-JP"/>
        </w:rPr>
        <w:t>2</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r w:rsidR="00FD5435">
        <w:t>44</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7</w:t>
      </w:r>
      <w:r w:rsidRPr="00A07149">
        <w:rPr>
          <w:lang w:val="en-US"/>
        </w:rPr>
        <w:t>.</w:t>
      </w:r>
      <w:r w:rsidRPr="00A07149">
        <w:rPr>
          <w:lang w:val="en-US" w:eastAsia="ja-JP"/>
        </w:rPr>
        <w:t>2</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4 bands DL CA_</w:t>
      </w:r>
      <w:r>
        <w:rPr>
          <w:lang w:eastAsia="ja-JP"/>
        </w:rPr>
        <w:t>2</w:t>
      </w:r>
      <w:r>
        <w:rPr>
          <w:lang w:eastAsia="ko-KR"/>
        </w:rPr>
        <w:t>A-</w:t>
      </w:r>
      <w:r>
        <w:rPr>
          <w:lang w:eastAsia="ja-JP"/>
        </w:rPr>
        <w:t>13</w:t>
      </w:r>
      <w:r>
        <w:rPr>
          <w:lang w:eastAsia="ko-KR"/>
        </w:rPr>
        <w:t>A-</w:t>
      </w:r>
      <w:r w:rsidRPr="00A07149">
        <w:rPr>
          <w:lang w:val="en-US" w:eastAsia="ja-JP"/>
        </w:rPr>
        <w:t>48A-48A-66A and 2 bands UL</w:t>
      </w:r>
      <w:r>
        <w:tab/>
      </w:r>
      <w:r w:rsidR="00FD5435">
        <w:t>44</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7</w:t>
      </w:r>
      <w:r w:rsidRPr="00A07149">
        <w:rPr>
          <w:lang w:val="en-US"/>
        </w:rPr>
        <w:t>.</w:t>
      </w:r>
      <w:r w:rsidRPr="00A07149">
        <w:rPr>
          <w:lang w:val="en-US" w:eastAsia="ja-JP"/>
        </w:rPr>
        <w:t>2</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rsidR="00FD5435">
        <w:t>46</w:t>
      </w:r>
    </w:p>
    <w:p w:rsidR="00A04DBB" w:rsidRDefault="00A04DBB">
      <w:pPr>
        <w:pStyle w:val="41"/>
        <w:rPr>
          <w:rFonts w:asciiTheme="minorHAnsi" w:eastAsiaTheme="minorEastAsia" w:hAnsiTheme="minorHAnsi" w:cstheme="minorBidi"/>
          <w:kern w:val="2"/>
          <w:szCs w:val="22"/>
          <w:lang w:val="en-US" w:eastAsia="ko-KR"/>
        </w:rPr>
      </w:pPr>
      <w:r w:rsidRPr="00A07149">
        <w:rPr>
          <w:lang w:val="en-US" w:eastAsia="ja-JP"/>
        </w:rPr>
        <w:t>7</w:t>
      </w:r>
      <w:r w:rsidRPr="00A07149">
        <w:rPr>
          <w:lang w:val="en-US"/>
        </w:rPr>
        <w:t>.</w:t>
      </w:r>
      <w:r w:rsidRPr="00A07149">
        <w:rPr>
          <w:lang w:val="en-US" w:eastAsia="ja-JP"/>
        </w:rPr>
        <w:t>2</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_Toc533081952 \h </w:instrText>
      </w:r>
      <w:r>
        <w:fldChar w:fldCharType="separate"/>
      </w:r>
      <w:r>
        <w:t>46</w:t>
      </w:r>
      <w:r>
        <w:fldChar w:fldCharType="end"/>
      </w:r>
    </w:p>
    <w:p w:rsidR="00A04DBB" w:rsidRDefault="00A04DBB">
      <w:pPr>
        <w:pStyle w:val="11"/>
        <w:rPr>
          <w:rFonts w:asciiTheme="minorHAnsi" w:eastAsiaTheme="minorEastAsia" w:hAnsiTheme="minorHAnsi" w:cstheme="minorBidi"/>
          <w:kern w:val="2"/>
          <w:sz w:val="20"/>
          <w:szCs w:val="22"/>
          <w:lang w:val="en-US" w:eastAsia="ko-KR"/>
        </w:rPr>
      </w:pPr>
      <w:r w:rsidRPr="00A07149">
        <w:rPr>
          <w:lang w:val="en-US"/>
        </w:rPr>
        <w:t>8</w:t>
      </w:r>
      <w:r>
        <w:rPr>
          <w:rFonts w:asciiTheme="minorHAnsi" w:eastAsiaTheme="minorEastAsia" w:hAnsiTheme="minorHAnsi" w:cstheme="minorBidi"/>
          <w:kern w:val="2"/>
          <w:sz w:val="20"/>
          <w:szCs w:val="22"/>
          <w:lang w:val="en-US" w:eastAsia="ko-KR"/>
        </w:rPr>
        <w:tab/>
      </w:r>
      <w:r w:rsidRPr="00A07149">
        <w:rPr>
          <w:lang w:val="en-US"/>
        </w:rPr>
        <w:t xml:space="preserve"> LTE </w:t>
      </w:r>
      <w:r w:rsidRPr="00A07149">
        <w:rPr>
          <w:rFonts w:eastAsia="맑은 고딕"/>
          <w:lang w:val="en-US" w:eastAsia="ko-KR"/>
        </w:rPr>
        <w:t>5 bands DL/</w:t>
      </w:r>
      <w:r w:rsidRPr="00A07149">
        <w:rPr>
          <w:lang w:val="en-US"/>
        </w:rPr>
        <w:t>2 bands UL Int</w:t>
      </w:r>
      <w:r w:rsidRPr="00A07149">
        <w:rPr>
          <w:rFonts w:eastAsia="맑은 고딕"/>
          <w:lang w:val="en-US" w:eastAsia="ko-KR"/>
        </w:rPr>
        <w:t>er</w:t>
      </w:r>
      <w:r w:rsidRPr="00A07149">
        <w:rPr>
          <w:lang w:val="en-US"/>
        </w:rPr>
        <w:t>-Band Carrier Aggregation: Specific Band Combination Part</w:t>
      </w:r>
      <w:r>
        <w:tab/>
      </w:r>
      <w:r>
        <w:fldChar w:fldCharType="begin"/>
      </w:r>
      <w:r>
        <w:instrText xml:space="preserve"> PAGEREF _Toc533081953 \h </w:instrText>
      </w:r>
      <w:r>
        <w:fldChar w:fldCharType="separate"/>
      </w:r>
      <w:r>
        <w:t>46</w:t>
      </w:r>
      <w:r>
        <w:fldChar w:fldCharType="end"/>
      </w:r>
    </w:p>
    <w:p w:rsidR="00A04DBB" w:rsidRDefault="00A04DBB">
      <w:pPr>
        <w:pStyle w:val="20"/>
        <w:rPr>
          <w:rFonts w:asciiTheme="minorHAnsi" w:eastAsiaTheme="minorEastAsia" w:hAnsiTheme="minorHAnsi" w:cstheme="minorBidi"/>
          <w:kern w:val="2"/>
          <w:szCs w:val="22"/>
          <w:lang w:val="en-US" w:eastAsia="ko-KR"/>
        </w:rPr>
      </w:pPr>
      <w:r w:rsidRPr="00A07149">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A07149">
        <w:rPr>
          <w:rFonts w:eastAsia="맑은 고딕"/>
          <w:lang w:eastAsia="ko-KR"/>
        </w:rPr>
        <w:t xml:space="preserve">: </w:t>
      </w:r>
      <w:r>
        <w:t>Band</w:t>
      </w:r>
      <w:r w:rsidRPr="00A07149">
        <w:rPr>
          <w:rFonts w:eastAsia="맑은 고딕"/>
          <w:lang w:eastAsia="ko-KR"/>
        </w:rPr>
        <w:t xml:space="preserve"> V and Band W and</w:t>
      </w:r>
      <w:r>
        <w:t xml:space="preserve"> </w:t>
      </w:r>
      <w:r w:rsidRPr="00A07149">
        <w:rPr>
          <w:rFonts w:eastAsia="맑은 고딕"/>
          <w:lang w:eastAsia="ko-KR"/>
        </w:rPr>
        <w:t>Band X</w:t>
      </w:r>
      <w:r>
        <w:t xml:space="preserve"> and Band </w:t>
      </w:r>
      <w:r w:rsidRPr="00A07149">
        <w:rPr>
          <w:rFonts w:eastAsia="맑은 고딕"/>
          <w:lang w:eastAsia="ko-KR"/>
        </w:rPr>
        <w:t>Y</w:t>
      </w:r>
      <w:r>
        <w:t xml:space="preserve"> and Band </w:t>
      </w:r>
      <w:r w:rsidRPr="00A07149">
        <w:rPr>
          <w:rFonts w:eastAsia="맑은 고딕"/>
          <w:lang w:eastAsia="ko-KR"/>
        </w:rPr>
        <w:t>Z</w:t>
      </w:r>
      <w:r>
        <w:t xml:space="preserve"> </w:t>
      </w:r>
      <w:r w:rsidRPr="00A07149">
        <w:rPr>
          <w:rFonts w:eastAsia="맑은 고딕"/>
          <w:lang w:eastAsia="ko-KR"/>
        </w:rPr>
        <w:t>with 2</w:t>
      </w:r>
      <w:r>
        <w:t xml:space="preserve"> bands UL</w:t>
      </w:r>
      <w:r>
        <w:tab/>
      </w:r>
      <w:r>
        <w:fldChar w:fldCharType="begin"/>
      </w:r>
      <w:r>
        <w:instrText xml:space="preserve"> PAGEREF _Toc533081954 \h </w:instrText>
      </w:r>
      <w:r>
        <w:fldChar w:fldCharType="separate"/>
      </w:r>
      <w:r>
        <w:t>46</w:t>
      </w:r>
      <w:r>
        <w:fldChar w:fldCharType="end"/>
      </w:r>
    </w:p>
    <w:p w:rsidR="00A04DBB" w:rsidRDefault="00A04DBB">
      <w:pPr>
        <w:pStyle w:val="11"/>
        <w:rPr>
          <w:rFonts w:asciiTheme="minorHAnsi" w:eastAsiaTheme="minorEastAsia" w:hAnsiTheme="minorHAnsi" w:cstheme="minorBidi"/>
          <w:kern w:val="2"/>
          <w:sz w:val="20"/>
          <w:szCs w:val="22"/>
          <w:lang w:val="en-US" w:eastAsia="ko-KR"/>
        </w:rPr>
      </w:pPr>
      <w:r>
        <w:t xml:space="preserve">Annex A: </w:t>
      </w:r>
      <w:r w:rsidRPr="00A07149">
        <w:rPr>
          <w:rFonts w:cs="Arial"/>
        </w:rPr>
        <w:t>Change history</w:t>
      </w:r>
      <w:r>
        <w:tab/>
      </w:r>
      <w:r>
        <w:fldChar w:fldCharType="begin"/>
      </w:r>
      <w:r>
        <w:instrText xml:space="preserve"> PAGEREF _Toc533081955 \h </w:instrText>
      </w:r>
      <w:r>
        <w:fldChar w:fldCharType="separate"/>
      </w:r>
      <w:r>
        <w:t>47</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33081856"/>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33081857"/>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XSpec="center" w:tblpY="1"/>
        <w:tblOverlap w:val="neve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6"/>
        <w:gridCol w:w="1428"/>
        <w:gridCol w:w="751"/>
        <w:gridCol w:w="575"/>
        <w:gridCol w:w="40"/>
        <w:gridCol w:w="535"/>
        <w:gridCol w:w="80"/>
        <w:gridCol w:w="495"/>
        <w:gridCol w:w="120"/>
        <w:gridCol w:w="455"/>
        <w:gridCol w:w="160"/>
        <w:gridCol w:w="415"/>
        <w:gridCol w:w="200"/>
        <w:gridCol w:w="615"/>
        <w:gridCol w:w="1543"/>
        <w:gridCol w:w="1253"/>
      </w:tblGrid>
      <w:tr w:rsidR="00704CD9" w:rsidRPr="00444CEE" w:rsidTr="00E865A6">
        <w:trPr>
          <w:trHeight w:val="213"/>
        </w:trPr>
        <w:tc>
          <w:tcPr>
            <w:tcW w:w="10351" w:type="dxa"/>
            <w:gridSpan w:val="16"/>
          </w:tcPr>
          <w:p w:rsidR="00704CD9" w:rsidRPr="00444CEE" w:rsidRDefault="00704CD9" w:rsidP="00704CD9">
            <w:pPr>
              <w:pStyle w:val="TAH"/>
              <w:rPr>
                <w:rFonts w:cs="Arial"/>
              </w:rPr>
            </w:pPr>
            <w:r w:rsidRPr="00444CEE">
              <w:rPr>
                <w:rFonts w:cs="Arial"/>
              </w:rPr>
              <w:t>E-UTRA CA configuration / Bandwidth combination set</w:t>
            </w:r>
          </w:p>
        </w:tc>
      </w:tr>
      <w:tr w:rsidR="009D56AD" w:rsidRPr="00444CEE" w:rsidTr="00D148CE">
        <w:trPr>
          <w:trHeight w:val="877"/>
        </w:trPr>
        <w:tc>
          <w:tcPr>
            <w:tcW w:w="1686" w:type="dxa"/>
            <w:vAlign w:val="center"/>
          </w:tcPr>
          <w:p w:rsidR="00704CD9" w:rsidRPr="00444CEE" w:rsidRDefault="00704CD9" w:rsidP="00704CD9">
            <w:pPr>
              <w:pStyle w:val="TAH"/>
              <w:rPr>
                <w:rFonts w:cs="Arial"/>
              </w:rPr>
            </w:pPr>
            <w:r w:rsidRPr="00444CEE">
              <w:rPr>
                <w:rFonts w:cs="Arial"/>
              </w:rPr>
              <w:t>E-UTRA CA Configuration</w:t>
            </w:r>
          </w:p>
        </w:tc>
        <w:tc>
          <w:tcPr>
            <w:tcW w:w="1428" w:type="dxa"/>
            <w:vAlign w:val="center"/>
          </w:tcPr>
          <w:p w:rsidR="00704CD9" w:rsidRPr="00447F46" w:rsidRDefault="00704CD9" w:rsidP="00704CD9">
            <w:pPr>
              <w:pStyle w:val="TAH"/>
              <w:rPr>
                <w:rFonts w:cs="Arial"/>
                <w:lang w:eastAsia="ko-KR"/>
              </w:rPr>
            </w:pPr>
            <w:r w:rsidRPr="00447F46">
              <w:rPr>
                <w:rFonts w:cs="Arial" w:hint="eastAsia"/>
                <w:lang w:eastAsia="ko-KR"/>
              </w:rPr>
              <w:t>Uplink CA configurations</w:t>
            </w:r>
          </w:p>
        </w:tc>
        <w:tc>
          <w:tcPr>
            <w:tcW w:w="751" w:type="dxa"/>
            <w:vAlign w:val="center"/>
          </w:tcPr>
          <w:p w:rsidR="00704CD9" w:rsidRPr="00444CEE" w:rsidRDefault="00704CD9" w:rsidP="00704CD9">
            <w:pPr>
              <w:pStyle w:val="TAH"/>
              <w:rPr>
                <w:rFonts w:cs="Arial"/>
              </w:rPr>
            </w:pPr>
            <w:r w:rsidRPr="00444CEE">
              <w:rPr>
                <w:rFonts w:cs="Arial"/>
              </w:rPr>
              <w:t>E-UTRA Bands</w:t>
            </w:r>
          </w:p>
        </w:tc>
        <w:tc>
          <w:tcPr>
            <w:tcW w:w="575" w:type="dxa"/>
            <w:vAlign w:val="center"/>
          </w:tcPr>
          <w:p w:rsidR="00704CD9" w:rsidRPr="00444CEE" w:rsidRDefault="00704CD9" w:rsidP="00704CD9">
            <w:pPr>
              <w:pStyle w:val="TAH"/>
              <w:rPr>
                <w:rFonts w:cs="Arial"/>
              </w:rPr>
            </w:pPr>
            <w:r w:rsidRPr="00444CEE">
              <w:rPr>
                <w:rFonts w:cs="Arial"/>
              </w:rPr>
              <w:t>1.4</w:t>
            </w:r>
            <w:r w:rsidRPr="00444CEE">
              <w:rPr>
                <w:rFonts w:cs="Arial"/>
              </w:rPr>
              <w:br/>
              <w:t>MHz</w:t>
            </w:r>
          </w:p>
        </w:tc>
        <w:tc>
          <w:tcPr>
            <w:tcW w:w="575" w:type="dxa"/>
            <w:gridSpan w:val="2"/>
            <w:vAlign w:val="center"/>
          </w:tcPr>
          <w:p w:rsidR="00704CD9" w:rsidRPr="00444CEE" w:rsidRDefault="00704CD9" w:rsidP="00704CD9">
            <w:pPr>
              <w:pStyle w:val="TAH"/>
              <w:rPr>
                <w:rFonts w:cs="Arial"/>
              </w:rPr>
            </w:pPr>
            <w:r w:rsidRPr="00444CEE">
              <w:rPr>
                <w:rFonts w:cs="Arial"/>
              </w:rPr>
              <w:t>3</w:t>
            </w:r>
            <w:r w:rsidRPr="00444CEE">
              <w:rPr>
                <w:rFonts w:cs="Arial"/>
              </w:rPr>
              <w:br/>
              <w:t>MHz</w:t>
            </w:r>
          </w:p>
        </w:tc>
        <w:tc>
          <w:tcPr>
            <w:tcW w:w="575" w:type="dxa"/>
            <w:gridSpan w:val="2"/>
            <w:vAlign w:val="center"/>
          </w:tcPr>
          <w:p w:rsidR="00704CD9" w:rsidRPr="00444CEE" w:rsidRDefault="00704CD9" w:rsidP="00704CD9">
            <w:pPr>
              <w:pStyle w:val="TAH"/>
              <w:rPr>
                <w:rFonts w:cs="Arial"/>
              </w:rPr>
            </w:pPr>
            <w:r w:rsidRPr="00444CEE">
              <w:rPr>
                <w:rFonts w:cs="Arial"/>
              </w:rPr>
              <w:t>5</w:t>
            </w:r>
            <w:r w:rsidRPr="00444CEE">
              <w:rPr>
                <w:rFonts w:cs="Arial"/>
              </w:rPr>
              <w:br/>
              <w:t>MHz</w:t>
            </w:r>
          </w:p>
        </w:tc>
        <w:tc>
          <w:tcPr>
            <w:tcW w:w="575" w:type="dxa"/>
            <w:gridSpan w:val="2"/>
            <w:vAlign w:val="center"/>
          </w:tcPr>
          <w:p w:rsidR="00704CD9" w:rsidRPr="00444CEE" w:rsidRDefault="00704CD9" w:rsidP="00704CD9">
            <w:pPr>
              <w:pStyle w:val="TAH"/>
              <w:rPr>
                <w:rFonts w:cs="Arial"/>
              </w:rPr>
            </w:pPr>
            <w:r w:rsidRPr="00444CEE">
              <w:rPr>
                <w:rFonts w:cs="Arial"/>
              </w:rPr>
              <w:t>10</w:t>
            </w:r>
            <w:r w:rsidRPr="00444CEE">
              <w:rPr>
                <w:rFonts w:cs="Arial"/>
              </w:rPr>
              <w:br/>
              <w:t>MHz</w:t>
            </w:r>
          </w:p>
        </w:tc>
        <w:tc>
          <w:tcPr>
            <w:tcW w:w="575" w:type="dxa"/>
            <w:gridSpan w:val="2"/>
            <w:vAlign w:val="center"/>
          </w:tcPr>
          <w:p w:rsidR="00704CD9" w:rsidRPr="00444CEE" w:rsidRDefault="00704CD9" w:rsidP="00704CD9">
            <w:pPr>
              <w:pStyle w:val="TAH"/>
              <w:rPr>
                <w:rFonts w:cs="Arial"/>
              </w:rPr>
            </w:pPr>
            <w:r w:rsidRPr="00444CEE">
              <w:rPr>
                <w:rFonts w:cs="Arial"/>
              </w:rPr>
              <w:t>15</w:t>
            </w:r>
            <w:r w:rsidRPr="00444CEE">
              <w:rPr>
                <w:rFonts w:cs="Arial"/>
              </w:rPr>
              <w:br/>
              <w:t>MHz</w:t>
            </w:r>
          </w:p>
        </w:tc>
        <w:tc>
          <w:tcPr>
            <w:tcW w:w="815" w:type="dxa"/>
            <w:gridSpan w:val="2"/>
            <w:vAlign w:val="center"/>
          </w:tcPr>
          <w:p w:rsidR="00704CD9" w:rsidRPr="00444CEE" w:rsidRDefault="00704CD9" w:rsidP="00704CD9">
            <w:pPr>
              <w:pStyle w:val="TAH"/>
              <w:rPr>
                <w:rFonts w:cs="Arial"/>
              </w:rPr>
            </w:pPr>
            <w:r w:rsidRPr="00444CEE">
              <w:rPr>
                <w:rFonts w:cs="Arial"/>
              </w:rPr>
              <w:t>20</w:t>
            </w:r>
            <w:r w:rsidRPr="00444CEE">
              <w:rPr>
                <w:rFonts w:cs="Arial"/>
              </w:rPr>
              <w:br/>
              <w:t>MHz</w:t>
            </w:r>
          </w:p>
        </w:tc>
        <w:tc>
          <w:tcPr>
            <w:tcW w:w="1543" w:type="dxa"/>
            <w:vAlign w:val="center"/>
          </w:tcPr>
          <w:p w:rsidR="00704CD9" w:rsidRPr="00444CEE" w:rsidRDefault="00704CD9" w:rsidP="00704CD9">
            <w:pPr>
              <w:pStyle w:val="TAH"/>
              <w:rPr>
                <w:rFonts w:cs="Arial"/>
              </w:rPr>
            </w:pPr>
            <w:r w:rsidRPr="00444CEE">
              <w:rPr>
                <w:rFonts w:cs="Arial"/>
              </w:rPr>
              <w:t>Maximum aggregated bandwidth</w:t>
            </w:r>
          </w:p>
          <w:p w:rsidR="00704CD9" w:rsidRPr="00444CEE" w:rsidRDefault="00704CD9" w:rsidP="00704CD9">
            <w:pPr>
              <w:pStyle w:val="TAH"/>
              <w:rPr>
                <w:rFonts w:cs="Arial"/>
              </w:rPr>
            </w:pPr>
            <w:r w:rsidRPr="00444CEE">
              <w:rPr>
                <w:rFonts w:cs="Arial"/>
              </w:rPr>
              <w:t>[MHz]</w:t>
            </w:r>
          </w:p>
        </w:tc>
        <w:tc>
          <w:tcPr>
            <w:tcW w:w="1253" w:type="dxa"/>
            <w:vAlign w:val="center"/>
          </w:tcPr>
          <w:p w:rsidR="00704CD9" w:rsidRPr="00444CEE" w:rsidRDefault="00704CD9" w:rsidP="00704CD9">
            <w:pPr>
              <w:pStyle w:val="TAH"/>
              <w:rPr>
                <w:rFonts w:cs="Arial"/>
              </w:rPr>
            </w:pPr>
            <w:r w:rsidRPr="00444CEE">
              <w:rPr>
                <w:rFonts w:cs="Arial"/>
              </w:rPr>
              <w:t>Bandwidth combination set</w:t>
            </w:r>
          </w:p>
        </w:tc>
      </w:tr>
      <w:tr w:rsidR="009D56AD" w:rsidRPr="00957F65" w:rsidTr="00D148CE">
        <w:trPr>
          <w:trHeight w:val="211"/>
        </w:trPr>
        <w:tc>
          <w:tcPr>
            <w:tcW w:w="1686"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428"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1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543"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53"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D148CE">
        <w:trPr>
          <w:trHeight w:val="211"/>
        </w:trPr>
        <w:tc>
          <w:tcPr>
            <w:tcW w:w="1686" w:type="dxa"/>
            <w:vMerge/>
            <w:vAlign w:val="center"/>
          </w:tcPr>
          <w:p w:rsidR="00704CD9" w:rsidRPr="001B40E0" w:rsidRDefault="00704CD9" w:rsidP="00704CD9">
            <w:pPr>
              <w:pStyle w:val="TAH"/>
              <w:rPr>
                <w:rFonts w:cs="Arial"/>
                <w:b w:val="0"/>
              </w:rPr>
            </w:pPr>
          </w:p>
        </w:tc>
        <w:tc>
          <w:tcPr>
            <w:tcW w:w="1428" w:type="dxa"/>
            <w:vMerge/>
            <w:vAlign w:val="center"/>
          </w:tcPr>
          <w:p w:rsidR="00704CD9" w:rsidRPr="001B40E0" w:rsidRDefault="00704CD9" w:rsidP="00704CD9">
            <w:pPr>
              <w:pStyle w:val="TAH"/>
              <w:rPr>
                <w:rFonts w:cs="Arial"/>
                <w:b w:val="0"/>
                <w:color w:val="000000"/>
                <w:lang w:eastAsia="ko-KR"/>
              </w:rPr>
            </w:pP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p>
        </w:tc>
        <w:tc>
          <w:tcPr>
            <w:tcW w:w="815" w:type="dxa"/>
            <w:gridSpan w:val="2"/>
            <w:vAlign w:val="center"/>
          </w:tcPr>
          <w:p w:rsidR="00704CD9" w:rsidRPr="00F43E36" w:rsidRDefault="00704CD9" w:rsidP="00704CD9">
            <w:pPr>
              <w:pStyle w:val="TAH"/>
              <w:rPr>
                <w:rFonts w:eastAsia="맑은 고딕" w:cs="Arial"/>
                <w:b w:val="0"/>
                <w:lang w:eastAsia="ko-KR"/>
              </w:rPr>
            </w:pPr>
          </w:p>
        </w:tc>
        <w:tc>
          <w:tcPr>
            <w:tcW w:w="1543" w:type="dxa"/>
            <w:vMerge/>
            <w:vAlign w:val="center"/>
          </w:tcPr>
          <w:p w:rsidR="00704CD9" w:rsidRPr="003E08D4" w:rsidRDefault="00704CD9" w:rsidP="00704CD9">
            <w:pPr>
              <w:pStyle w:val="TAH"/>
              <w:rPr>
                <w:rFonts w:cs="Arial"/>
                <w:b w:val="0"/>
              </w:rPr>
            </w:pPr>
          </w:p>
        </w:tc>
        <w:tc>
          <w:tcPr>
            <w:tcW w:w="1253" w:type="dxa"/>
            <w:vMerge/>
            <w:vAlign w:val="center"/>
          </w:tcPr>
          <w:p w:rsidR="00704CD9" w:rsidRPr="003E08D4" w:rsidRDefault="00704CD9" w:rsidP="00704CD9">
            <w:pPr>
              <w:pStyle w:val="TAH"/>
              <w:rPr>
                <w:rFonts w:cs="Arial"/>
                <w:b w:val="0"/>
              </w:rPr>
            </w:pPr>
          </w:p>
        </w:tc>
      </w:tr>
      <w:tr w:rsidR="009D56AD" w:rsidRPr="003E08D4" w:rsidTr="00D148CE">
        <w:trPr>
          <w:trHeight w:val="211"/>
        </w:trPr>
        <w:tc>
          <w:tcPr>
            <w:tcW w:w="1686" w:type="dxa"/>
            <w:vMerge/>
            <w:vAlign w:val="center"/>
          </w:tcPr>
          <w:p w:rsidR="00704CD9" w:rsidRPr="001B40E0" w:rsidRDefault="00704CD9" w:rsidP="00704CD9">
            <w:pPr>
              <w:pStyle w:val="TAH"/>
              <w:rPr>
                <w:rFonts w:cs="Arial"/>
                <w:b w:val="0"/>
              </w:rPr>
            </w:pPr>
          </w:p>
        </w:tc>
        <w:tc>
          <w:tcPr>
            <w:tcW w:w="1428" w:type="dxa"/>
            <w:vMerge/>
            <w:vAlign w:val="center"/>
          </w:tcPr>
          <w:p w:rsidR="00704CD9" w:rsidRPr="001B40E0" w:rsidRDefault="00704CD9" w:rsidP="00704CD9">
            <w:pPr>
              <w:pStyle w:val="TAH"/>
              <w:rPr>
                <w:rFonts w:cs="Arial"/>
                <w:b w:val="0"/>
                <w:color w:val="000000"/>
                <w:lang w:eastAsia="ko-KR"/>
              </w:rPr>
            </w:pP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18</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15" w:type="dxa"/>
            <w:gridSpan w:val="2"/>
            <w:vAlign w:val="center"/>
          </w:tcPr>
          <w:p w:rsidR="00704CD9" w:rsidRPr="00F43E36" w:rsidRDefault="00704CD9" w:rsidP="00704CD9">
            <w:pPr>
              <w:pStyle w:val="TAH"/>
              <w:rPr>
                <w:rFonts w:eastAsia="맑은 고딕" w:cs="Arial"/>
                <w:b w:val="0"/>
                <w:lang w:eastAsia="ko-KR"/>
              </w:rPr>
            </w:pPr>
          </w:p>
        </w:tc>
        <w:tc>
          <w:tcPr>
            <w:tcW w:w="1543" w:type="dxa"/>
            <w:vMerge/>
            <w:vAlign w:val="center"/>
          </w:tcPr>
          <w:p w:rsidR="00704CD9" w:rsidRPr="003E08D4" w:rsidRDefault="00704CD9" w:rsidP="00704CD9">
            <w:pPr>
              <w:pStyle w:val="TAH"/>
              <w:rPr>
                <w:rFonts w:cs="Arial"/>
                <w:b w:val="0"/>
              </w:rPr>
            </w:pPr>
          </w:p>
        </w:tc>
        <w:tc>
          <w:tcPr>
            <w:tcW w:w="1253" w:type="dxa"/>
            <w:vMerge/>
            <w:vAlign w:val="center"/>
          </w:tcPr>
          <w:p w:rsidR="00704CD9" w:rsidRPr="003E08D4" w:rsidRDefault="00704CD9" w:rsidP="00704CD9">
            <w:pPr>
              <w:pStyle w:val="TAH"/>
              <w:rPr>
                <w:rFonts w:cs="Arial"/>
                <w:b w:val="0"/>
              </w:rPr>
            </w:pPr>
          </w:p>
        </w:tc>
      </w:tr>
      <w:tr w:rsidR="009D56AD" w:rsidRPr="00957F65" w:rsidTr="00D148CE">
        <w:trPr>
          <w:trHeight w:val="211"/>
        </w:trPr>
        <w:tc>
          <w:tcPr>
            <w:tcW w:w="1686"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428"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1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543"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53"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D148CE">
        <w:trPr>
          <w:trHeight w:val="211"/>
        </w:trPr>
        <w:tc>
          <w:tcPr>
            <w:tcW w:w="1686" w:type="dxa"/>
            <w:vMerge/>
            <w:vAlign w:val="center"/>
          </w:tcPr>
          <w:p w:rsidR="00704CD9" w:rsidRPr="001B40E0" w:rsidRDefault="00704CD9" w:rsidP="00704CD9">
            <w:pPr>
              <w:pStyle w:val="TAH"/>
              <w:rPr>
                <w:rFonts w:cs="Arial"/>
                <w:b w:val="0"/>
              </w:rPr>
            </w:pPr>
          </w:p>
        </w:tc>
        <w:tc>
          <w:tcPr>
            <w:tcW w:w="1428" w:type="dxa"/>
            <w:vMerge/>
            <w:vAlign w:val="center"/>
          </w:tcPr>
          <w:p w:rsidR="00704CD9" w:rsidRPr="001B40E0" w:rsidRDefault="00704CD9" w:rsidP="00704CD9">
            <w:pPr>
              <w:pStyle w:val="TAH"/>
              <w:rPr>
                <w:rFonts w:cs="Arial"/>
                <w:b w:val="0"/>
                <w:lang w:eastAsia="ko-KR"/>
              </w:rPr>
            </w:pP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p>
        </w:tc>
        <w:tc>
          <w:tcPr>
            <w:tcW w:w="815" w:type="dxa"/>
            <w:gridSpan w:val="2"/>
            <w:vAlign w:val="center"/>
          </w:tcPr>
          <w:p w:rsidR="00704CD9" w:rsidRPr="00F43E36" w:rsidRDefault="00704CD9" w:rsidP="00704CD9">
            <w:pPr>
              <w:pStyle w:val="TAH"/>
              <w:rPr>
                <w:rFonts w:eastAsia="맑은 고딕" w:cs="Arial"/>
                <w:b w:val="0"/>
                <w:lang w:eastAsia="ko-KR"/>
              </w:rPr>
            </w:pPr>
          </w:p>
        </w:tc>
        <w:tc>
          <w:tcPr>
            <w:tcW w:w="1543" w:type="dxa"/>
            <w:vMerge/>
            <w:vAlign w:val="center"/>
          </w:tcPr>
          <w:p w:rsidR="00704CD9" w:rsidRPr="003E08D4" w:rsidRDefault="00704CD9" w:rsidP="00704CD9">
            <w:pPr>
              <w:pStyle w:val="TAH"/>
              <w:rPr>
                <w:rFonts w:cs="Arial"/>
                <w:b w:val="0"/>
              </w:rPr>
            </w:pPr>
          </w:p>
        </w:tc>
        <w:tc>
          <w:tcPr>
            <w:tcW w:w="1253" w:type="dxa"/>
            <w:vMerge/>
            <w:vAlign w:val="center"/>
          </w:tcPr>
          <w:p w:rsidR="00704CD9" w:rsidRPr="003E08D4" w:rsidRDefault="00704CD9" w:rsidP="00704CD9">
            <w:pPr>
              <w:pStyle w:val="TAH"/>
              <w:rPr>
                <w:rFonts w:cs="Arial"/>
                <w:b w:val="0"/>
              </w:rPr>
            </w:pPr>
          </w:p>
        </w:tc>
      </w:tr>
      <w:tr w:rsidR="009D56AD" w:rsidRPr="003E08D4" w:rsidTr="00D148CE">
        <w:trPr>
          <w:trHeight w:val="211"/>
        </w:trPr>
        <w:tc>
          <w:tcPr>
            <w:tcW w:w="1686" w:type="dxa"/>
            <w:vMerge/>
            <w:vAlign w:val="center"/>
          </w:tcPr>
          <w:p w:rsidR="00704CD9" w:rsidRPr="001B40E0" w:rsidRDefault="00704CD9" w:rsidP="00704CD9">
            <w:pPr>
              <w:pStyle w:val="TAH"/>
              <w:rPr>
                <w:rFonts w:cs="Arial"/>
                <w:b w:val="0"/>
              </w:rPr>
            </w:pPr>
          </w:p>
        </w:tc>
        <w:tc>
          <w:tcPr>
            <w:tcW w:w="1428" w:type="dxa"/>
            <w:vMerge/>
            <w:vAlign w:val="center"/>
          </w:tcPr>
          <w:p w:rsidR="00704CD9" w:rsidRPr="001B40E0" w:rsidRDefault="00704CD9" w:rsidP="00704CD9">
            <w:pPr>
              <w:pStyle w:val="TAH"/>
              <w:rPr>
                <w:rFonts w:cs="Arial"/>
                <w:b w:val="0"/>
                <w:lang w:eastAsia="ko-KR"/>
              </w:rPr>
            </w:pP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26</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15" w:type="dxa"/>
            <w:gridSpan w:val="2"/>
            <w:vAlign w:val="center"/>
          </w:tcPr>
          <w:p w:rsidR="00704CD9" w:rsidRPr="00F43E36" w:rsidRDefault="00704CD9" w:rsidP="00704CD9">
            <w:pPr>
              <w:pStyle w:val="TAH"/>
              <w:rPr>
                <w:rFonts w:eastAsia="맑은 고딕" w:cs="Arial"/>
                <w:b w:val="0"/>
                <w:lang w:eastAsia="ko-KR"/>
              </w:rPr>
            </w:pPr>
          </w:p>
        </w:tc>
        <w:tc>
          <w:tcPr>
            <w:tcW w:w="1543" w:type="dxa"/>
            <w:vMerge/>
            <w:vAlign w:val="center"/>
          </w:tcPr>
          <w:p w:rsidR="00704CD9" w:rsidRPr="003E08D4" w:rsidRDefault="00704CD9" w:rsidP="00704CD9">
            <w:pPr>
              <w:pStyle w:val="TAH"/>
              <w:rPr>
                <w:rFonts w:cs="Arial"/>
                <w:b w:val="0"/>
              </w:rPr>
            </w:pPr>
          </w:p>
        </w:tc>
        <w:tc>
          <w:tcPr>
            <w:tcW w:w="1253" w:type="dxa"/>
            <w:vMerge/>
            <w:vAlign w:val="center"/>
          </w:tcPr>
          <w:p w:rsidR="00704CD9" w:rsidRPr="003E08D4" w:rsidRDefault="00704CD9" w:rsidP="00704CD9">
            <w:pPr>
              <w:pStyle w:val="TAH"/>
              <w:rPr>
                <w:rFonts w:cs="Arial"/>
                <w:b w:val="0"/>
              </w:rPr>
            </w:pPr>
          </w:p>
        </w:tc>
      </w:tr>
      <w:tr w:rsidR="009D56AD" w:rsidRPr="00EB4288" w:rsidTr="00D148CE">
        <w:trPr>
          <w:trHeight w:val="211"/>
        </w:trPr>
        <w:tc>
          <w:tcPr>
            <w:tcW w:w="1686"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28" w:type="dxa"/>
            <w:vMerge w:val="restart"/>
            <w:vAlign w:val="center"/>
          </w:tcPr>
          <w:p w:rsidR="00704CD9" w:rsidRDefault="00704CD9" w:rsidP="00704CD9">
            <w:pPr>
              <w:pStyle w:val="TAH"/>
              <w:rPr>
                <w:rFonts w:eastAsia="MS Mincho" w:cs="Arial"/>
                <w:b w:val="0"/>
                <w:lang w:eastAsia="ja-JP"/>
              </w:rPr>
            </w:pPr>
            <w:r w:rsidRPr="00A24370">
              <w:rPr>
                <w:rFonts w:eastAsia="MS Mincho" w:cs="Arial"/>
                <w:b w:val="0"/>
                <w:lang w:eastAsia="ja-JP"/>
              </w:rPr>
              <w:t>CA_1A-42C</w:t>
            </w:r>
          </w:p>
          <w:p w:rsidR="00D148CE" w:rsidRDefault="00D148CE" w:rsidP="00D148CE">
            <w:pPr>
              <w:pStyle w:val="TAH"/>
              <w:rPr>
                <w:rFonts w:eastAsia="MS Mincho" w:cs="Arial"/>
                <w:b w:val="0"/>
                <w:lang w:eastAsia="ja-JP"/>
              </w:rPr>
            </w:pPr>
            <w:r>
              <w:rPr>
                <w:rFonts w:eastAsia="MS Mincho" w:cs="Arial"/>
                <w:b w:val="0"/>
                <w:lang w:eastAsia="ja-JP"/>
              </w:rPr>
              <w:t>CA_3A-42C</w:t>
            </w:r>
          </w:p>
          <w:p w:rsidR="00D148CE" w:rsidRPr="00A24370" w:rsidRDefault="00D148CE" w:rsidP="00D148CE">
            <w:pPr>
              <w:pStyle w:val="TAH"/>
              <w:rPr>
                <w:rFonts w:eastAsia="MS Mincho" w:cs="Arial"/>
                <w:b w:val="0"/>
                <w:lang w:eastAsia="ja-JP"/>
              </w:rPr>
            </w:pPr>
          </w:p>
        </w:tc>
        <w:tc>
          <w:tcPr>
            <w:tcW w:w="751"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75" w:type="dxa"/>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1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543"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53"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D148CE">
        <w:trPr>
          <w:trHeight w:val="211"/>
        </w:trPr>
        <w:tc>
          <w:tcPr>
            <w:tcW w:w="1686" w:type="dxa"/>
            <w:vMerge/>
            <w:vAlign w:val="center"/>
          </w:tcPr>
          <w:p w:rsidR="00704CD9" w:rsidRPr="00A24370" w:rsidRDefault="00704CD9" w:rsidP="00704CD9">
            <w:pPr>
              <w:pStyle w:val="TAH"/>
              <w:rPr>
                <w:rFonts w:eastAsia="MS Mincho" w:cs="Arial"/>
                <w:b w:val="0"/>
                <w:lang w:eastAsia="ja-JP"/>
              </w:rPr>
            </w:pPr>
          </w:p>
        </w:tc>
        <w:tc>
          <w:tcPr>
            <w:tcW w:w="1428" w:type="dxa"/>
            <w:vMerge/>
            <w:vAlign w:val="center"/>
          </w:tcPr>
          <w:p w:rsidR="00704CD9" w:rsidRPr="00A24370" w:rsidRDefault="00704CD9" w:rsidP="00704CD9">
            <w:pPr>
              <w:pStyle w:val="TAH"/>
              <w:rPr>
                <w:rFonts w:eastAsia="MS Mincho" w:cs="Arial"/>
                <w:b w:val="0"/>
                <w:lang w:eastAsia="ja-JP"/>
              </w:rPr>
            </w:pPr>
          </w:p>
        </w:tc>
        <w:tc>
          <w:tcPr>
            <w:tcW w:w="751"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75" w:type="dxa"/>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1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543" w:type="dxa"/>
            <w:vMerge/>
            <w:vAlign w:val="center"/>
          </w:tcPr>
          <w:p w:rsidR="00704CD9" w:rsidRPr="00A24370" w:rsidRDefault="00704CD9" w:rsidP="00704CD9">
            <w:pPr>
              <w:pStyle w:val="TAH"/>
              <w:rPr>
                <w:rFonts w:eastAsia="MS Mincho" w:cs="Arial"/>
                <w:b w:val="0"/>
                <w:lang w:eastAsia="ja-JP"/>
              </w:rPr>
            </w:pPr>
          </w:p>
        </w:tc>
        <w:tc>
          <w:tcPr>
            <w:tcW w:w="1253" w:type="dxa"/>
            <w:vMerge/>
            <w:vAlign w:val="center"/>
          </w:tcPr>
          <w:p w:rsidR="00704CD9" w:rsidRPr="00A24370" w:rsidRDefault="00704CD9" w:rsidP="00704CD9">
            <w:pPr>
              <w:pStyle w:val="TAH"/>
              <w:rPr>
                <w:rFonts w:eastAsia="MS Mincho" w:cs="Arial"/>
                <w:b w:val="0"/>
                <w:lang w:eastAsia="ja-JP"/>
              </w:rPr>
            </w:pPr>
          </w:p>
        </w:tc>
      </w:tr>
      <w:tr w:rsidR="00704CD9" w:rsidRPr="00A24370" w:rsidTr="00D148CE">
        <w:trPr>
          <w:trHeight w:val="211"/>
        </w:trPr>
        <w:tc>
          <w:tcPr>
            <w:tcW w:w="1686" w:type="dxa"/>
            <w:vMerge/>
            <w:vAlign w:val="center"/>
          </w:tcPr>
          <w:p w:rsidR="00704CD9" w:rsidRPr="00A24370" w:rsidRDefault="00704CD9" w:rsidP="00704CD9">
            <w:pPr>
              <w:pStyle w:val="TAH"/>
              <w:rPr>
                <w:rFonts w:eastAsia="MS Mincho" w:cs="Arial"/>
                <w:b w:val="0"/>
                <w:lang w:eastAsia="ja-JP"/>
              </w:rPr>
            </w:pPr>
          </w:p>
        </w:tc>
        <w:tc>
          <w:tcPr>
            <w:tcW w:w="1428" w:type="dxa"/>
            <w:vMerge/>
            <w:vAlign w:val="center"/>
          </w:tcPr>
          <w:p w:rsidR="00704CD9" w:rsidRPr="00A24370" w:rsidRDefault="00704CD9" w:rsidP="00704CD9">
            <w:pPr>
              <w:pStyle w:val="TAH"/>
              <w:rPr>
                <w:rFonts w:eastAsia="MS Mincho" w:cs="Arial"/>
                <w:b w:val="0"/>
                <w:lang w:eastAsia="ja-JP"/>
              </w:rPr>
            </w:pPr>
          </w:p>
        </w:tc>
        <w:tc>
          <w:tcPr>
            <w:tcW w:w="751"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690" w:type="dxa"/>
            <w:gridSpan w:val="11"/>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543" w:type="dxa"/>
            <w:vMerge/>
            <w:vAlign w:val="center"/>
          </w:tcPr>
          <w:p w:rsidR="00704CD9" w:rsidRPr="00A24370" w:rsidRDefault="00704CD9" w:rsidP="00704CD9">
            <w:pPr>
              <w:pStyle w:val="TAH"/>
              <w:rPr>
                <w:rFonts w:eastAsia="MS Mincho" w:cs="Arial"/>
                <w:b w:val="0"/>
                <w:lang w:eastAsia="ja-JP"/>
              </w:rPr>
            </w:pPr>
          </w:p>
        </w:tc>
        <w:tc>
          <w:tcPr>
            <w:tcW w:w="1253" w:type="dxa"/>
            <w:vMerge/>
            <w:vAlign w:val="center"/>
          </w:tcPr>
          <w:p w:rsidR="00704CD9" w:rsidRPr="00A24370" w:rsidRDefault="00704CD9" w:rsidP="00704CD9">
            <w:pPr>
              <w:pStyle w:val="TAH"/>
              <w:rPr>
                <w:rFonts w:eastAsia="MS Mincho" w:cs="Arial"/>
                <w:b w:val="0"/>
                <w:lang w:eastAsia="ja-JP"/>
              </w:rPr>
            </w:pPr>
          </w:p>
        </w:tc>
      </w:tr>
      <w:tr w:rsidR="00EE0DBC" w:rsidRPr="00A24370" w:rsidTr="00D148CE">
        <w:trPr>
          <w:trHeight w:val="223"/>
        </w:trPr>
        <w:tc>
          <w:tcPr>
            <w:tcW w:w="1686" w:type="dxa"/>
            <w:vMerge w:val="restart"/>
            <w:vAlign w:val="center"/>
          </w:tcPr>
          <w:p w:rsidR="001F60F6" w:rsidRPr="00A1123D" w:rsidRDefault="001F60F6" w:rsidP="001F60F6">
            <w:pPr>
              <w:pStyle w:val="TAH"/>
              <w:rPr>
                <w:rFonts w:eastAsia="MS Mincho" w:cs="Arial"/>
                <w:b w:val="0"/>
                <w:lang w:eastAsia="ja-JP"/>
              </w:rPr>
            </w:pPr>
            <w:r w:rsidRPr="00A24370">
              <w:rPr>
                <w:rFonts w:eastAsia="MS Mincho" w:cs="Arial"/>
                <w:b w:val="0"/>
                <w:lang w:eastAsia="ja-JP"/>
              </w:rPr>
              <w:t>CA_2A-4A-13A</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r w:rsidR="00D148CE">
              <w:rPr>
                <w:rFonts w:eastAsia="MS Mincho" w:cs="Arial"/>
                <w:b w:val="0"/>
                <w:lang w:eastAsia="ja-JP"/>
              </w:rPr>
              <w:t xml:space="preserve">, </w:t>
            </w:r>
            <w:r w:rsidR="00D148CE" w:rsidRPr="00A24370">
              <w:rPr>
                <w:rFonts w:eastAsia="MS Mincho" w:cs="Arial"/>
                <w:b w:val="0"/>
                <w:lang w:eastAsia="ja-JP"/>
              </w:rPr>
              <w:t xml:space="preserve"> CA_4A-13A</w:t>
            </w: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50</w:t>
            </w:r>
          </w:p>
        </w:tc>
        <w:tc>
          <w:tcPr>
            <w:tcW w:w="125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tcPr>
          <w:p w:rsidR="001F60F6" w:rsidRPr="00A24370" w:rsidRDefault="001F60F6" w:rsidP="001F60F6">
            <w:pPr>
              <w:pStyle w:val="TAH"/>
              <w:rPr>
                <w:rFonts w:eastAsia="MS Mincho" w:cs="Arial"/>
                <w:b w:val="0"/>
                <w:lang w:eastAsia="ja-JP"/>
              </w:rPr>
            </w:pPr>
          </w:p>
        </w:tc>
        <w:tc>
          <w:tcPr>
            <w:tcW w:w="575" w:type="dxa"/>
            <w:gridSpan w:val="2"/>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1F60F6" w:rsidRPr="00A24370" w:rsidRDefault="001F60F6" w:rsidP="001F60F6">
            <w:pPr>
              <w:pStyle w:val="TAH"/>
              <w:rPr>
                <w:rFonts w:eastAsia="MS Mincho" w:cs="Arial"/>
                <w:b w:val="0"/>
                <w:lang w:eastAsia="ja-JP"/>
              </w:rPr>
            </w:pPr>
          </w:p>
        </w:tc>
        <w:tc>
          <w:tcPr>
            <w:tcW w:w="815" w:type="dxa"/>
            <w:gridSpan w:val="2"/>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223"/>
        </w:trPr>
        <w:tc>
          <w:tcPr>
            <w:tcW w:w="16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CA_2A-2A-4A-5A</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r w:rsidR="00D148CE">
              <w:rPr>
                <w:rFonts w:eastAsia="MS Mincho" w:cs="Arial"/>
                <w:b w:val="0"/>
                <w:lang w:eastAsia="ja-JP"/>
              </w:rPr>
              <w:t xml:space="preserve">, </w:t>
            </w:r>
            <w:r w:rsidR="00D148CE" w:rsidRPr="00A24370">
              <w:rPr>
                <w:rFonts w:eastAsia="MS Mincho" w:cs="Arial"/>
                <w:b w:val="0"/>
                <w:lang w:eastAsia="ja-JP"/>
              </w:rPr>
              <w:t xml:space="preserve"> CA_4A-5A</w:t>
            </w: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690" w:type="dxa"/>
            <w:gridSpan w:val="11"/>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43"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53"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p>
        </w:tc>
        <w:tc>
          <w:tcPr>
            <w:tcW w:w="1253" w:type="dxa"/>
            <w:vMerge w:val="restart"/>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tcPr>
          <w:p w:rsidR="001F60F6" w:rsidRPr="00A24370" w:rsidRDefault="001F60F6" w:rsidP="001F60F6">
            <w:pPr>
              <w:pStyle w:val="TAH"/>
              <w:rPr>
                <w:rFonts w:eastAsia="MS Mincho" w:cs="Arial"/>
                <w:b w:val="0"/>
                <w:lang w:eastAsia="ja-JP"/>
              </w:rPr>
            </w:pPr>
          </w:p>
        </w:tc>
        <w:tc>
          <w:tcPr>
            <w:tcW w:w="575" w:type="dxa"/>
            <w:gridSpan w:val="2"/>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1F60F6" w:rsidRPr="00A24370" w:rsidRDefault="001F60F6" w:rsidP="001F60F6">
            <w:pPr>
              <w:pStyle w:val="TAH"/>
              <w:rPr>
                <w:rFonts w:eastAsia="MS Mincho" w:cs="Arial"/>
                <w:b w:val="0"/>
                <w:lang w:eastAsia="ja-JP"/>
              </w:rPr>
            </w:pPr>
          </w:p>
        </w:tc>
        <w:tc>
          <w:tcPr>
            <w:tcW w:w="815" w:type="dxa"/>
            <w:gridSpan w:val="2"/>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D148CE" w:rsidRPr="00A24370" w:rsidTr="00D148CE">
        <w:trPr>
          <w:trHeight w:val="223"/>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CA_2A-2A-5A-66A-66A</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CA_2A-5A</w:t>
            </w: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2</w:t>
            </w:r>
          </w:p>
        </w:tc>
        <w:tc>
          <w:tcPr>
            <w:tcW w:w="3690" w:type="dxa"/>
            <w:gridSpan w:val="11"/>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4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2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5</w:t>
            </w:r>
          </w:p>
        </w:tc>
        <w:tc>
          <w:tcPr>
            <w:tcW w:w="575" w:type="dxa"/>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tcBorders>
              <w:bottom w:val="single" w:sz="4" w:space="0" w:color="auto"/>
            </w:tcBorders>
            <w:shd w:val="clear" w:color="auto" w:fill="auto"/>
            <w:vAlign w:val="center"/>
          </w:tcPr>
          <w:p w:rsidR="00D148CE" w:rsidRPr="00820E65" w:rsidRDefault="00D148CE" w:rsidP="001F60F6">
            <w:pPr>
              <w:pStyle w:val="TAH"/>
              <w:rPr>
                <w:rFonts w:eastAsia="맑은 고딕" w:cs="Arial"/>
                <w:b w:val="0"/>
                <w:lang w:eastAsia="ko-KR"/>
              </w:rPr>
            </w:pPr>
            <w:r w:rsidRPr="00820E65">
              <w:rPr>
                <w:rFonts w:eastAsia="맑은 고딕" w:cs="Arial" w:hint="eastAsia"/>
                <w:b w:val="0"/>
                <w:lang w:eastAsia="ko-KR"/>
              </w:rPr>
              <w:t>Yes</w:t>
            </w:r>
          </w:p>
        </w:tc>
        <w:tc>
          <w:tcPr>
            <w:tcW w:w="575" w:type="dxa"/>
            <w:gridSpan w:val="2"/>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p>
        </w:tc>
        <w:tc>
          <w:tcPr>
            <w:tcW w:w="815" w:type="dxa"/>
            <w:gridSpan w:val="2"/>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p>
        </w:tc>
        <w:tc>
          <w:tcPr>
            <w:tcW w:w="1543" w:type="dxa"/>
            <w:vMerge/>
          </w:tcPr>
          <w:p w:rsidR="00D148CE" w:rsidRPr="00A24370" w:rsidRDefault="00D148CE" w:rsidP="001F60F6">
            <w:pPr>
              <w:pStyle w:val="TAH"/>
              <w:rPr>
                <w:rFonts w:eastAsia="MS Mincho" w:cs="Arial"/>
                <w:b w:val="0"/>
                <w:lang w:eastAsia="ja-JP"/>
              </w:rPr>
            </w:pPr>
          </w:p>
        </w:tc>
        <w:tc>
          <w:tcPr>
            <w:tcW w:w="1253" w:type="dxa"/>
            <w:vMerge/>
          </w:tcPr>
          <w:p w:rsidR="00D148CE" w:rsidRPr="00A24370" w:rsidRDefault="00D148CE" w:rsidP="001F60F6">
            <w:pPr>
              <w:pStyle w:val="TAH"/>
              <w:rPr>
                <w:rFonts w:eastAsia="MS Mincho" w:cs="Arial"/>
                <w:b w:val="0"/>
                <w:lang w:eastAsia="ja-JP"/>
              </w:rPr>
            </w:pPr>
          </w:p>
        </w:tc>
      </w:tr>
      <w:tr w:rsidR="00676A19"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690" w:type="dxa"/>
            <w:gridSpan w:val="11"/>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43" w:type="dxa"/>
            <w:tcBorders>
              <w:top w:val="nil"/>
            </w:tcBorders>
            <w:vAlign w:val="center"/>
          </w:tcPr>
          <w:p w:rsidR="001F60F6" w:rsidRPr="00A24370" w:rsidRDefault="001F60F6" w:rsidP="001F60F6">
            <w:pPr>
              <w:pStyle w:val="TAH"/>
              <w:rPr>
                <w:rFonts w:eastAsia="MS Mincho" w:cs="Arial"/>
                <w:b w:val="0"/>
                <w:lang w:eastAsia="ja-JP"/>
              </w:rPr>
            </w:pPr>
          </w:p>
        </w:tc>
        <w:tc>
          <w:tcPr>
            <w:tcW w:w="1253" w:type="dxa"/>
            <w:tcBorders>
              <w:top w:val="nil"/>
            </w:tcBorders>
            <w:vAlign w:val="center"/>
          </w:tcPr>
          <w:p w:rsidR="001F60F6" w:rsidRPr="00A24370" w:rsidRDefault="001F60F6" w:rsidP="001F60F6">
            <w:pPr>
              <w:pStyle w:val="TAH"/>
              <w:rPr>
                <w:rFonts w:eastAsia="MS Mincho" w:cs="Arial"/>
                <w:b w:val="0"/>
                <w:lang w:eastAsia="ja-JP"/>
              </w:rPr>
            </w:pPr>
          </w:p>
        </w:tc>
      </w:tr>
      <w:tr w:rsidR="00D148CE" w:rsidRPr="00A24370" w:rsidTr="00D148CE">
        <w:trPr>
          <w:trHeight w:val="136"/>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CA_2A-5B-66A-66A</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CA_2A-5A</w:t>
            </w:r>
            <w:r>
              <w:rPr>
                <w:rFonts w:eastAsia="MS Mincho" w:cs="Arial"/>
                <w:b w:val="0"/>
                <w:lang w:eastAsia="ja-JP"/>
              </w:rPr>
              <w:t xml:space="preserve">, </w:t>
            </w:r>
            <w:r w:rsidRPr="00A24370">
              <w:rPr>
                <w:rFonts w:eastAsia="MS Mincho" w:cs="Arial"/>
                <w:b w:val="0"/>
                <w:lang w:eastAsia="ja-JP"/>
              </w:rPr>
              <w:t xml:space="preserve"> CA_5A-66A</w:t>
            </w: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D148CE" w:rsidRPr="00A24370" w:rsidRDefault="00D148CE" w:rsidP="001F60F6">
            <w:pPr>
              <w:pStyle w:val="TAH"/>
              <w:rPr>
                <w:rFonts w:eastAsia="MS Mincho" w:cs="Arial"/>
                <w:b w:val="0"/>
                <w:lang w:eastAsia="ja-JP"/>
              </w:rPr>
            </w:pPr>
          </w:p>
        </w:tc>
        <w:tc>
          <w:tcPr>
            <w:tcW w:w="575" w:type="dxa"/>
            <w:gridSpan w:val="2"/>
          </w:tcPr>
          <w:p w:rsidR="00D148CE" w:rsidRPr="00A24370" w:rsidRDefault="00D148CE" w:rsidP="001F60F6">
            <w:pPr>
              <w:pStyle w:val="TAH"/>
              <w:rPr>
                <w:rFonts w:eastAsia="MS Mincho" w:cs="Arial"/>
                <w:b w:val="0"/>
                <w:lang w:eastAsia="ja-JP"/>
              </w:rPr>
            </w:pPr>
          </w:p>
        </w:tc>
        <w:tc>
          <w:tcPr>
            <w:tcW w:w="575" w:type="dxa"/>
            <w:gridSpan w:val="2"/>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815" w:type="dxa"/>
            <w:gridSpan w:val="2"/>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80</w:t>
            </w:r>
          </w:p>
        </w:tc>
        <w:tc>
          <w:tcPr>
            <w:tcW w:w="125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2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5</w:t>
            </w:r>
          </w:p>
        </w:tc>
        <w:tc>
          <w:tcPr>
            <w:tcW w:w="3690" w:type="dxa"/>
            <w:gridSpan w:val="11"/>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1543" w:type="dxa"/>
            <w:vMerge/>
          </w:tcPr>
          <w:p w:rsidR="00D148CE" w:rsidRPr="00A24370" w:rsidRDefault="00D148CE" w:rsidP="001F60F6">
            <w:pPr>
              <w:pStyle w:val="TAH"/>
              <w:rPr>
                <w:rFonts w:eastAsia="MS Mincho" w:cs="Arial"/>
                <w:b w:val="0"/>
                <w:lang w:eastAsia="ja-JP"/>
              </w:rPr>
            </w:pPr>
          </w:p>
        </w:tc>
        <w:tc>
          <w:tcPr>
            <w:tcW w:w="1253" w:type="dxa"/>
            <w:vMerge/>
          </w:tcPr>
          <w:p w:rsidR="00D148CE" w:rsidRPr="00A24370" w:rsidRDefault="00D148CE" w:rsidP="001F60F6">
            <w:pPr>
              <w:pStyle w:val="TAH"/>
              <w:rPr>
                <w:rFonts w:eastAsia="MS Mincho" w:cs="Arial"/>
                <w:b w:val="0"/>
                <w:lang w:eastAsia="ja-JP"/>
              </w:rPr>
            </w:pPr>
          </w:p>
        </w:tc>
      </w:tr>
      <w:tr w:rsidR="00D148CE" w:rsidRPr="00A24370" w:rsidTr="00D148CE">
        <w:trPr>
          <w:trHeight w:val="2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66</w:t>
            </w:r>
          </w:p>
        </w:tc>
        <w:tc>
          <w:tcPr>
            <w:tcW w:w="3690" w:type="dxa"/>
            <w:gridSpan w:val="11"/>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EE0DBC" w:rsidRPr="00A24370" w:rsidTr="00D148CE">
        <w:trPr>
          <w:trHeight w:val="234"/>
        </w:trPr>
        <w:tc>
          <w:tcPr>
            <w:tcW w:w="16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CA_2A-5A-46D</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172"/>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815" w:type="dxa"/>
            <w:gridSpan w:val="2"/>
            <w:shd w:val="clear" w:color="auto" w:fill="auto"/>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690" w:type="dxa"/>
            <w:gridSpan w:val="11"/>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43" w:type="dxa"/>
            <w:vAlign w:val="center"/>
          </w:tcPr>
          <w:p w:rsidR="001F60F6" w:rsidRPr="00A24370" w:rsidRDefault="001F60F6" w:rsidP="001F60F6">
            <w:pPr>
              <w:pStyle w:val="TAH"/>
              <w:rPr>
                <w:rFonts w:eastAsia="MS Mincho" w:cs="Arial"/>
                <w:b w:val="0"/>
                <w:lang w:eastAsia="ja-JP"/>
              </w:rPr>
            </w:pPr>
          </w:p>
        </w:tc>
        <w:tc>
          <w:tcPr>
            <w:tcW w:w="1253" w:type="dxa"/>
            <w:vAlign w:val="center"/>
          </w:tcPr>
          <w:p w:rsidR="001F60F6" w:rsidRPr="00A24370" w:rsidRDefault="001F60F6" w:rsidP="001F60F6">
            <w:pPr>
              <w:pStyle w:val="TAH"/>
              <w:rPr>
                <w:rFonts w:eastAsia="MS Mincho" w:cs="Arial"/>
                <w:b w:val="0"/>
                <w:lang w:eastAsia="ja-JP"/>
              </w:rPr>
            </w:pPr>
          </w:p>
        </w:tc>
      </w:tr>
      <w:tr w:rsidR="00D148CE" w:rsidRPr="00A24370" w:rsidTr="00D148CE">
        <w:trPr>
          <w:trHeight w:val="283"/>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CA_5A-46D-66A</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CA_5A_46A</w:t>
            </w:r>
            <w:r>
              <w:rPr>
                <w:rFonts w:eastAsia="MS Mincho" w:cs="Arial"/>
                <w:b w:val="0"/>
                <w:lang w:eastAsia="ja-JP"/>
              </w:rPr>
              <w:t xml:space="preserve">, </w:t>
            </w:r>
            <w:r w:rsidRPr="00A24370">
              <w:rPr>
                <w:rFonts w:eastAsia="MS Mincho" w:cs="Arial"/>
                <w:b w:val="0"/>
                <w:lang w:eastAsia="ja-JP"/>
              </w:rPr>
              <w:t xml:space="preserve"> CA_5A_66A</w:t>
            </w: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5</w:t>
            </w:r>
          </w:p>
        </w:tc>
        <w:tc>
          <w:tcPr>
            <w:tcW w:w="575" w:type="dxa"/>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1543"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1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46</w:t>
            </w:r>
          </w:p>
        </w:tc>
        <w:tc>
          <w:tcPr>
            <w:tcW w:w="3690" w:type="dxa"/>
            <w:gridSpan w:val="11"/>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D148CE" w:rsidRPr="00A24370" w:rsidTr="00D148CE">
        <w:trPr>
          <w:trHeight w:val="2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66</w:t>
            </w:r>
          </w:p>
        </w:tc>
        <w:tc>
          <w:tcPr>
            <w:tcW w:w="575" w:type="dxa"/>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EE0DBC" w:rsidRPr="00A24370" w:rsidTr="00D148CE">
        <w:trPr>
          <w:trHeight w:val="195"/>
        </w:trPr>
        <w:tc>
          <w:tcPr>
            <w:tcW w:w="16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CA_2A-13A-66A-66B</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r w:rsidR="00D148CE">
              <w:rPr>
                <w:rFonts w:eastAsia="MS Mincho" w:cs="Arial"/>
                <w:b w:val="0"/>
                <w:lang w:eastAsia="ja-JP"/>
              </w:rPr>
              <w:t xml:space="preserve">, </w:t>
            </w:r>
            <w:r w:rsidR="00D148CE" w:rsidRPr="00A24370">
              <w:rPr>
                <w:rFonts w:eastAsia="MS Mincho" w:cs="Arial"/>
                <w:b w:val="0"/>
                <w:lang w:eastAsia="ja-JP"/>
              </w:rPr>
              <w:t xml:space="preserve"> CA_13A-66A</w:t>
            </w: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5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207"/>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15"/>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185"/>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690" w:type="dxa"/>
            <w:gridSpan w:val="11"/>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199"/>
        </w:trPr>
        <w:tc>
          <w:tcPr>
            <w:tcW w:w="16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CA_2A-13A-48A-48C</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211"/>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0"/>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189"/>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3690" w:type="dxa"/>
            <w:gridSpan w:val="11"/>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D148CE" w:rsidRPr="00A24370" w:rsidTr="00D148CE">
        <w:trPr>
          <w:trHeight w:val="327"/>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CA_13A-46D-66A</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CA_13A-66A</w:t>
            </w: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tcPr>
          <w:p w:rsidR="00D148CE" w:rsidRPr="00A24370" w:rsidRDefault="00D148CE" w:rsidP="001F60F6">
            <w:pPr>
              <w:pStyle w:val="TAH"/>
              <w:rPr>
                <w:rFonts w:eastAsia="MS Mincho" w:cs="Arial"/>
                <w:b w:val="0"/>
                <w:lang w:eastAsia="ja-JP"/>
              </w:rPr>
            </w:pPr>
          </w:p>
        </w:tc>
        <w:tc>
          <w:tcPr>
            <w:tcW w:w="815" w:type="dxa"/>
            <w:gridSpan w:val="2"/>
            <w:shd w:val="clear" w:color="auto" w:fill="auto"/>
          </w:tcPr>
          <w:p w:rsidR="00D148CE" w:rsidRPr="00A24370" w:rsidRDefault="00D148CE" w:rsidP="001F60F6">
            <w:pPr>
              <w:pStyle w:val="TAH"/>
              <w:rPr>
                <w:rFonts w:eastAsia="MS Mincho" w:cs="Arial"/>
                <w:b w:val="0"/>
                <w:lang w:eastAsia="ja-JP"/>
              </w:rPr>
            </w:pPr>
          </w:p>
        </w:tc>
        <w:tc>
          <w:tcPr>
            <w:tcW w:w="154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206"/>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46</w:t>
            </w:r>
          </w:p>
        </w:tc>
        <w:tc>
          <w:tcPr>
            <w:tcW w:w="3690" w:type="dxa"/>
            <w:gridSpan w:val="11"/>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1543" w:type="dxa"/>
            <w:vMerge/>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D148CE" w:rsidRPr="00A24370" w:rsidTr="00D148CE">
        <w:trPr>
          <w:trHeight w:val="220"/>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66</w:t>
            </w:r>
          </w:p>
        </w:tc>
        <w:tc>
          <w:tcPr>
            <w:tcW w:w="575" w:type="dxa"/>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D148CE" w:rsidRPr="00A24370" w:rsidTr="00D148CE">
        <w:trPr>
          <w:trHeight w:val="193"/>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CA_2A-13A-46D</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CA_2A-13A</w:t>
            </w: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tcBorders>
              <w:top w:val="nil"/>
            </w:tcBorders>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90</w:t>
            </w:r>
          </w:p>
        </w:tc>
        <w:tc>
          <w:tcPr>
            <w:tcW w:w="1253" w:type="dxa"/>
            <w:vMerge w:val="restart"/>
            <w:tcBorders>
              <w:top w:val="nil"/>
            </w:tcBorders>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206"/>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D148CE" w:rsidRPr="00A24370" w:rsidTr="00C36F41">
        <w:trPr>
          <w:trHeight w:val="220"/>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46</w:t>
            </w:r>
          </w:p>
        </w:tc>
        <w:tc>
          <w:tcPr>
            <w:tcW w:w="3690" w:type="dxa"/>
            <w:gridSpan w:val="11"/>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1543" w:type="dxa"/>
            <w:vMerge/>
            <w:tcBorders>
              <w:bottom w:val="single" w:sz="4" w:space="0" w:color="auto"/>
            </w:tcBorders>
          </w:tcPr>
          <w:p w:rsidR="00D148CE" w:rsidRPr="00A24370" w:rsidRDefault="00D148CE" w:rsidP="001F60F6">
            <w:pPr>
              <w:pStyle w:val="TAH"/>
              <w:rPr>
                <w:rFonts w:eastAsia="MS Mincho" w:cs="Arial"/>
                <w:b w:val="0"/>
                <w:lang w:eastAsia="ja-JP"/>
              </w:rPr>
            </w:pPr>
          </w:p>
        </w:tc>
        <w:tc>
          <w:tcPr>
            <w:tcW w:w="1253" w:type="dxa"/>
            <w:vMerge/>
            <w:tcBorders>
              <w:bottom w:val="single" w:sz="4" w:space="0" w:color="auto"/>
            </w:tcBorders>
          </w:tcPr>
          <w:p w:rsidR="00D148CE" w:rsidRPr="00A24370" w:rsidRDefault="00D148CE" w:rsidP="001F60F6">
            <w:pPr>
              <w:pStyle w:val="TAH"/>
              <w:rPr>
                <w:rFonts w:eastAsia="MS Mincho" w:cs="Arial"/>
                <w:b w:val="0"/>
                <w:lang w:eastAsia="ja-JP"/>
              </w:rPr>
            </w:pPr>
          </w:p>
        </w:tc>
      </w:tr>
      <w:tr w:rsidR="00D148CE" w:rsidRPr="00A24370" w:rsidTr="00C36F41">
        <w:trPr>
          <w:trHeight w:val="220"/>
        </w:trPr>
        <w:tc>
          <w:tcPr>
            <w:tcW w:w="1686" w:type="dxa"/>
            <w:vMerge w:val="restart"/>
            <w:vAlign w:val="center"/>
          </w:tcPr>
          <w:p w:rsidR="00D148CE" w:rsidRPr="00D148CE" w:rsidRDefault="00D148CE" w:rsidP="00D148CE">
            <w:pPr>
              <w:pStyle w:val="TAH"/>
              <w:rPr>
                <w:rFonts w:eastAsia="MS Mincho" w:cs="Arial"/>
                <w:b w:val="0"/>
                <w:lang w:eastAsia="ja-JP"/>
              </w:rPr>
            </w:pPr>
            <w:r w:rsidRPr="00D148CE">
              <w:rPr>
                <w:rFonts w:eastAsia="MS Mincho" w:cs="Arial" w:hint="eastAsia"/>
                <w:b w:val="0"/>
                <w:lang w:eastAsia="ja-JP"/>
              </w:rPr>
              <w:t>CA_</w:t>
            </w:r>
            <w:r w:rsidRPr="00D148CE">
              <w:rPr>
                <w:rFonts w:eastAsia="MS Mincho"/>
                <w:b w:val="0"/>
                <w:lang w:eastAsia="ja-JP"/>
              </w:rPr>
              <w:t>1A-3A-3</w:t>
            </w:r>
            <w:r w:rsidRPr="00D148CE">
              <w:rPr>
                <w:rFonts w:eastAsia="MS Mincho" w:hint="eastAsia"/>
                <w:b w:val="0"/>
                <w:lang w:eastAsia="ja-JP"/>
              </w:rPr>
              <w:t>8</w:t>
            </w:r>
            <w:r w:rsidRPr="00D148CE">
              <w:rPr>
                <w:rFonts w:eastAsia="MS Mincho"/>
                <w:b w:val="0"/>
                <w:lang w:eastAsia="ja-JP"/>
              </w:rPr>
              <w:t>A</w:t>
            </w:r>
          </w:p>
        </w:tc>
        <w:tc>
          <w:tcPr>
            <w:tcW w:w="1428" w:type="dxa"/>
            <w:vMerge w:val="restart"/>
            <w:vAlign w:val="center"/>
          </w:tcPr>
          <w:p w:rsidR="00D148CE" w:rsidRPr="00D148CE" w:rsidRDefault="00D148CE" w:rsidP="00D148CE">
            <w:pPr>
              <w:pStyle w:val="TAH"/>
              <w:rPr>
                <w:rFonts w:eastAsia="MS Mincho" w:cs="Arial"/>
                <w:b w:val="0"/>
                <w:lang w:eastAsia="ja-JP"/>
              </w:rPr>
            </w:pPr>
            <w:r w:rsidRPr="00D148CE">
              <w:rPr>
                <w:rFonts w:eastAsia="MS Mincho" w:cs="Arial" w:hint="eastAsia"/>
                <w:b w:val="0"/>
                <w:color w:val="000000"/>
                <w:lang w:eastAsia="ja-JP"/>
              </w:rPr>
              <w:t>CA_</w:t>
            </w:r>
            <w:r w:rsidRPr="00D148CE">
              <w:rPr>
                <w:rFonts w:eastAsia="MS Mincho"/>
                <w:b w:val="0"/>
                <w:color w:val="000000"/>
                <w:lang w:eastAsia="ja-JP"/>
              </w:rPr>
              <w:t>1A-3A</w:t>
            </w:r>
          </w:p>
        </w:tc>
        <w:tc>
          <w:tcPr>
            <w:tcW w:w="751" w:type="dxa"/>
            <w:shd w:val="clear" w:color="auto" w:fill="auto"/>
            <w:vAlign w:val="center"/>
          </w:tcPr>
          <w:p w:rsidR="00D148CE" w:rsidRPr="00D148CE" w:rsidRDefault="00D148CE" w:rsidP="00D148CE">
            <w:pPr>
              <w:pStyle w:val="TAH"/>
              <w:rPr>
                <w:rFonts w:eastAsiaTheme="minorEastAsia" w:cs="Arial"/>
                <w:b w:val="0"/>
                <w:lang w:eastAsia="ko-KR"/>
              </w:rPr>
            </w:pPr>
            <w:r>
              <w:rPr>
                <w:rFonts w:eastAsiaTheme="minorEastAsia" w:cs="Arial" w:hint="eastAsia"/>
                <w:b w:val="0"/>
                <w:lang w:eastAsia="ko-KR"/>
              </w:rPr>
              <w:t>1</w:t>
            </w: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615" w:type="dxa"/>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1543" w:type="dxa"/>
            <w:vMerge w:val="restart"/>
            <w:tcBorders>
              <w:top w:val="single" w:sz="4" w:space="0" w:color="auto"/>
            </w:tcBorders>
            <w:vAlign w:val="center"/>
          </w:tcPr>
          <w:p w:rsidR="00D148CE" w:rsidRPr="00D148CE" w:rsidRDefault="00D148CE" w:rsidP="00D148CE">
            <w:pPr>
              <w:pStyle w:val="TAH"/>
              <w:rPr>
                <w:rFonts w:eastAsiaTheme="minorEastAsia" w:cs="Arial"/>
                <w:b w:val="0"/>
                <w:lang w:eastAsia="ko-KR"/>
              </w:rPr>
            </w:pPr>
            <w:r>
              <w:rPr>
                <w:rFonts w:eastAsiaTheme="minorEastAsia" w:cs="Arial" w:hint="eastAsia"/>
                <w:b w:val="0"/>
                <w:lang w:eastAsia="ko-KR"/>
              </w:rPr>
              <w:t>60</w:t>
            </w:r>
          </w:p>
        </w:tc>
        <w:tc>
          <w:tcPr>
            <w:tcW w:w="1253" w:type="dxa"/>
            <w:vMerge w:val="restart"/>
            <w:tcBorders>
              <w:top w:val="single" w:sz="4" w:space="0" w:color="auto"/>
            </w:tcBorders>
            <w:vAlign w:val="center"/>
          </w:tcPr>
          <w:p w:rsidR="00D148CE" w:rsidRPr="00D148CE" w:rsidRDefault="00D148CE" w:rsidP="00AD74E3">
            <w:pPr>
              <w:pStyle w:val="TAH"/>
              <w:rPr>
                <w:rFonts w:eastAsiaTheme="minorEastAsia" w:cs="Arial"/>
                <w:b w:val="0"/>
                <w:lang w:eastAsia="ko-KR"/>
              </w:rPr>
            </w:pPr>
            <w:r>
              <w:rPr>
                <w:rFonts w:eastAsiaTheme="minorEastAsia" w:cs="Arial" w:hint="eastAsia"/>
                <w:b w:val="0"/>
                <w:lang w:eastAsia="ko-KR"/>
              </w:rPr>
              <w:t>0</w:t>
            </w:r>
          </w:p>
        </w:tc>
      </w:tr>
      <w:tr w:rsidR="00D148CE" w:rsidRPr="00A24370" w:rsidTr="00A04DBB">
        <w:trPr>
          <w:trHeight w:val="220"/>
        </w:trPr>
        <w:tc>
          <w:tcPr>
            <w:tcW w:w="1686" w:type="dxa"/>
            <w:vMerge/>
            <w:vAlign w:val="center"/>
          </w:tcPr>
          <w:p w:rsidR="00D148CE" w:rsidRPr="00A24370" w:rsidRDefault="00D148CE" w:rsidP="00D148CE">
            <w:pPr>
              <w:pStyle w:val="TAH"/>
              <w:rPr>
                <w:rFonts w:eastAsia="MS Mincho" w:cs="Arial"/>
                <w:b w:val="0"/>
                <w:lang w:eastAsia="ja-JP"/>
              </w:rPr>
            </w:pPr>
          </w:p>
        </w:tc>
        <w:tc>
          <w:tcPr>
            <w:tcW w:w="1428" w:type="dxa"/>
            <w:vMerge/>
            <w:vAlign w:val="center"/>
          </w:tcPr>
          <w:p w:rsidR="00D148CE" w:rsidRPr="00A24370" w:rsidRDefault="00D148CE" w:rsidP="00D148CE">
            <w:pPr>
              <w:pStyle w:val="TAH"/>
              <w:rPr>
                <w:rFonts w:eastAsia="MS Mincho" w:cs="Arial"/>
                <w:b w:val="0"/>
                <w:lang w:eastAsia="ja-JP"/>
              </w:rPr>
            </w:pPr>
          </w:p>
        </w:tc>
        <w:tc>
          <w:tcPr>
            <w:tcW w:w="751" w:type="dxa"/>
            <w:shd w:val="clear" w:color="auto" w:fill="auto"/>
            <w:vAlign w:val="center"/>
          </w:tcPr>
          <w:p w:rsidR="00D148CE" w:rsidRPr="00D148CE" w:rsidRDefault="00D148CE" w:rsidP="00D148CE">
            <w:pPr>
              <w:pStyle w:val="TAH"/>
              <w:rPr>
                <w:rFonts w:eastAsiaTheme="minorEastAsia" w:cs="Arial"/>
                <w:b w:val="0"/>
                <w:lang w:eastAsia="ko-KR"/>
              </w:rPr>
            </w:pPr>
            <w:r>
              <w:rPr>
                <w:rFonts w:eastAsiaTheme="minorEastAsia" w:cs="Arial" w:hint="eastAsia"/>
                <w:b w:val="0"/>
                <w:lang w:eastAsia="ko-KR"/>
              </w:rPr>
              <w:t>3</w:t>
            </w: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615" w:type="dxa"/>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1543" w:type="dxa"/>
            <w:vMerge/>
          </w:tcPr>
          <w:p w:rsidR="00D148CE" w:rsidRPr="00A24370" w:rsidRDefault="00D148CE" w:rsidP="00D148CE">
            <w:pPr>
              <w:pStyle w:val="TAH"/>
              <w:rPr>
                <w:rFonts w:eastAsia="MS Mincho" w:cs="Arial"/>
                <w:b w:val="0"/>
                <w:lang w:eastAsia="ja-JP"/>
              </w:rPr>
            </w:pPr>
          </w:p>
        </w:tc>
        <w:tc>
          <w:tcPr>
            <w:tcW w:w="1253" w:type="dxa"/>
            <w:vMerge/>
          </w:tcPr>
          <w:p w:rsidR="00D148CE" w:rsidRPr="00A24370" w:rsidRDefault="00D148CE" w:rsidP="00D148CE">
            <w:pPr>
              <w:pStyle w:val="TAH"/>
              <w:rPr>
                <w:rFonts w:eastAsia="MS Mincho" w:cs="Arial"/>
                <w:b w:val="0"/>
                <w:lang w:eastAsia="ja-JP"/>
              </w:rPr>
            </w:pPr>
          </w:p>
        </w:tc>
      </w:tr>
      <w:tr w:rsidR="00D148CE" w:rsidRPr="00A24370" w:rsidTr="00A04DBB">
        <w:trPr>
          <w:trHeight w:val="220"/>
        </w:trPr>
        <w:tc>
          <w:tcPr>
            <w:tcW w:w="1686" w:type="dxa"/>
            <w:vMerge/>
            <w:vAlign w:val="center"/>
          </w:tcPr>
          <w:p w:rsidR="00D148CE" w:rsidRPr="00A24370" w:rsidRDefault="00D148CE" w:rsidP="00D148CE">
            <w:pPr>
              <w:pStyle w:val="TAH"/>
              <w:rPr>
                <w:rFonts w:eastAsia="MS Mincho" w:cs="Arial"/>
                <w:b w:val="0"/>
                <w:lang w:eastAsia="ja-JP"/>
              </w:rPr>
            </w:pPr>
          </w:p>
        </w:tc>
        <w:tc>
          <w:tcPr>
            <w:tcW w:w="1428" w:type="dxa"/>
            <w:vMerge/>
            <w:vAlign w:val="center"/>
          </w:tcPr>
          <w:p w:rsidR="00D148CE" w:rsidRPr="00A24370" w:rsidRDefault="00D148CE" w:rsidP="00D148CE">
            <w:pPr>
              <w:pStyle w:val="TAH"/>
              <w:rPr>
                <w:rFonts w:eastAsia="MS Mincho" w:cs="Arial"/>
                <w:b w:val="0"/>
                <w:lang w:eastAsia="ja-JP"/>
              </w:rPr>
            </w:pPr>
          </w:p>
        </w:tc>
        <w:tc>
          <w:tcPr>
            <w:tcW w:w="751" w:type="dxa"/>
            <w:shd w:val="clear" w:color="auto" w:fill="auto"/>
            <w:vAlign w:val="center"/>
          </w:tcPr>
          <w:p w:rsidR="00D148CE" w:rsidRPr="00D148CE" w:rsidRDefault="00D148CE" w:rsidP="00D148CE">
            <w:pPr>
              <w:pStyle w:val="TAH"/>
              <w:rPr>
                <w:rFonts w:eastAsiaTheme="minorEastAsia" w:cs="Arial"/>
                <w:b w:val="0"/>
                <w:lang w:eastAsia="ko-KR"/>
              </w:rPr>
            </w:pPr>
            <w:r>
              <w:rPr>
                <w:rFonts w:eastAsiaTheme="minorEastAsia" w:cs="Arial" w:hint="eastAsia"/>
                <w:b w:val="0"/>
                <w:lang w:eastAsia="ko-KR"/>
              </w:rPr>
              <w:t>38</w:t>
            </w: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615" w:type="dxa"/>
            <w:gridSpan w:val="2"/>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615" w:type="dxa"/>
            <w:shd w:val="clear" w:color="auto" w:fill="auto"/>
            <w:vAlign w:val="center"/>
          </w:tcPr>
          <w:p w:rsidR="00D148CE" w:rsidRPr="00A24370" w:rsidRDefault="00D148CE" w:rsidP="00D148CE">
            <w:pPr>
              <w:pStyle w:val="TAH"/>
              <w:rPr>
                <w:rFonts w:eastAsia="MS Mincho" w:cs="Arial"/>
                <w:b w:val="0"/>
                <w:lang w:eastAsia="ja-JP"/>
              </w:rPr>
            </w:pPr>
            <w:r w:rsidRPr="00F43E36">
              <w:rPr>
                <w:rFonts w:eastAsia="MS Mincho" w:cs="Arial" w:hint="eastAsia"/>
                <w:b w:val="0"/>
                <w:lang w:eastAsia="ja-JP"/>
              </w:rPr>
              <w:t>Yes</w:t>
            </w:r>
          </w:p>
        </w:tc>
        <w:tc>
          <w:tcPr>
            <w:tcW w:w="1543" w:type="dxa"/>
            <w:vMerge/>
          </w:tcPr>
          <w:p w:rsidR="00D148CE" w:rsidRPr="00A24370" w:rsidRDefault="00D148CE" w:rsidP="00D148CE">
            <w:pPr>
              <w:pStyle w:val="TAH"/>
              <w:rPr>
                <w:rFonts w:eastAsia="MS Mincho" w:cs="Arial"/>
                <w:b w:val="0"/>
                <w:lang w:eastAsia="ja-JP"/>
              </w:rPr>
            </w:pPr>
          </w:p>
        </w:tc>
        <w:tc>
          <w:tcPr>
            <w:tcW w:w="1253" w:type="dxa"/>
            <w:vMerge/>
          </w:tcPr>
          <w:p w:rsidR="00D148CE" w:rsidRPr="00A24370" w:rsidRDefault="00D148CE" w:rsidP="00D148CE">
            <w:pPr>
              <w:pStyle w:val="TAH"/>
              <w:rPr>
                <w:rFonts w:eastAsia="MS Mincho" w:cs="Arial"/>
                <w:b w:val="0"/>
                <w:lang w:eastAsia="ja-JP"/>
              </w:rPr>
            </w:pPr>
          </w:p>
        </w:tc>
      </w:tr>
      <w:tr w:rsidR="00AD74E3" w:rsidRPr="00A24370" w:rsidTr="00AD74E3">
        <w:trPr>
          <w:trHeight w:val="220"/>
        </w:trPr>
        <w:tc>
          <w:tcPr>
            <w:tcW w:w="1686" w:type="dxa"/>
            <w:vMerge w:val="restart"/>
            <w:vAlign w:val="center"/>
          </w:tcPr>
          <w:p w:rsidR="00AD74E3" w:rsidRPr="00A24370" w:rsidRDefault="00AD74E3" w:rsidP="00AD74E3">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1428" w:type="dxa"/>
            <w:vMerge w:val="restart"/>
            <w:vAlign w:val="center"/>
          </w:tcPr>
          <w:p w:rsidR="00AD74E3" w:rsidRPr="00A564E7" w:rsidRDefault="00AD74E3" w:rsidP="00AD74E3">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AD74E3" w:rsidRPr="00A564E7" w:rsidRDefault="00AD74E3" w:rsidP="00AD74E3">
            <w:pPr>
              <w:pStyle w:val="TAH"/>
              <w:rPr>
                <w:rFonts w:eastAsia="MS Mincho" w:cs="Arial"/>
                <w:b w:val="0"/>
                <w:lang w:eastAsia="ja-JP"/>
              </w:rPr>
            </w:pPr>
            <w:r w:rsidRPr="00A564E7">
              <w:rPr>
                <w:rFonts w:eastAsia="MS Mincho" w:cs="Arial"/>
                <w:b w:val="0"/>
                <w:lang w:eastAsia="ja-JP"/>
              </w:rPr>
              <w:t>CA_2A-66A</w:t>
            </w:r>
          </w:p>
          <w:p w:rsidR="00AD74E3" w:rsidRPr="00A24370" w:rsidRDefault="00AD74E3" w:rsidP="00AD74E3">
            <w:pPr>
              <w:pStyle w:val="TAH"/>
              <w:rPr>
                <w:rFonts w:eastAsia="MS Mincho" w:cs="Arial"/>
                <w:b w:val="0"/>
                <w:lang w:eastAsia="ja-JP"/>
              </w:rPr>
            </w:pPr>
            <w:r w:rsidRPr="00A564E7">
              <w:rPr>
                <w:rFonts w:eastAsia="MS Mincho" w:cs="Arial"/>
                <w:b w:val="0"/>
                <w:lang w:eastAsia="ja-JP"/>
              </w:rPr>
              <w:t>CA_12A-66A</w:t>
            </w:r>
          </w:p>
        </w:tc>
        <w:tc>
          <w:tcPr>
            <w:tcW w:w="751" w:type="dxa"/>
            <w:shd w:val="clear" w:color="auto" w:fill="auto"/>
            <w:vAlign w:val="center"/>
          </w:tcPr>
          <w:p w:rsidR="00AD74E3" w:rsidRDefault="00AD74E3" w:rsidP="00AD74E3">
            <w:pPr>
              <w:pStyle w:val="TAH"/>
              <w:rPr>
                <w:rFonts w:eastAsiaTheme="minorEastAsia" w:cs="Arial"/>
                <w:b w:val="0"/>
                <w:lang w:eastAsia="ko-KR"/>
              </w:rPr>
            </w:pPr>
            <w:r w:rsidRPr="00A564E7">
              <w:rPr>
                <w:rFonts w:eastAsia="MS Mincho" w:cs="Arial"/>
                <w:b w:val="0"/>
                <w:lang w:eastAsia="ja-JP"/>
              </w:rPr>
              <w:t>2</w:t>
            </w: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615" w:type="dxa"/>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1543" w:type="dxa"/>
            <w:vMerge w:val="restart"/>
            <w:vAlign w:val="center"/>
          </w:tcPr>
          <w:p w:rsidR="00AD74E3" w:rsidRPr="00AD74E3" w:rsidRDefault="00AD74E3" w:rsidP="00AD74E3">
            <w:pPr>
              <w:pStyle w:val="TAH"/>
              <w:rPr>
                <w:rFonts w:eastAsiaTheme="minorEastAsia" w:cs="Arial"/>
                <w:b w:val="0"/>
                <w:lang w:eastAsia="ko-KR"/>
              </w:rPr>
            </w:pPr>
            <w:r>
              <w:rPr>
                <w:rFonts w:eastAsiaTheme="minorEastAsia" w:cs="Arial" w:hint="eastAsia"/>
                <w:b w:val="0"/>
                <w:lang w:eastAsia="ko-KR"/>
              </w:rPr>
              <w:t>50</w:t>
            </w:r>
          </w:p>
        </w:tc>
        <w:tc>
          <w:tcPr>
            <w:tcW w:w="1253" w:type="dxa"/>
            <w:vMerge w:val="restart"/>
            <w:vAlign w:val="center"/>
          </w:tcPr>
          <w:p w:rsidR="00AD74E3" w:rsidRPr="00AD74E3" w:rsidRDefault="00AD74E3" w:rsidP="00AD74E3">
            <w:pPr>
              <w:pStyle w:val="TAH"/>
              <w:rPr>
                <w:rFonts w:eastAsiaTheme="minorEastAsia" w:cs="Arial"/>
                <w:b w:val="0"/>
                <w:lang w:eastAsia="ko-KR"/>
              </w:rPr>
            </w:pPr>
            <w:r>
              <w:rPr>
                <w:rFonts w:eastAsiaTheme="minorEastAsia" w:cs="Arial" w:hint="eastAsia"/>
                <w:b w:val="0"/>
                <w:lang w:eastAsia="ko-KR"/>
              </w:rPr>
              <w:t>0</w:t>
            </w:r>
          </w:p>
        </w:tc>
      </w:tr>
      <w:tr w:rsidR="00AD74E3" w:rsidRPr="00A24370" w:rsidTr="00A04DBB">
        <w:trPr>
          <w:trHeight w:val="220"/>
        </w:trPr>
        <w:tc>
          <w:tcPr>
            <w:tcW w:w="1686" w:type="dxa"/>
            <w:vMerge/>
            <w:vAlign w:val="center"/>
          </w:tcPr>
          <w:p w:rsidR="00AD74E3" w:rsidRPr="00A24370" w:rsidRDefault="00AD74E3" w:rsidP="00AD74E3">
            <w:pPr>
              <w:pStyle w:val="TAH"/>
              <w:rPr>
                <w:rFonts w:eastAsia="MS Mincho" w:cs="Arial"/>
                <w:b w:val="0"/>
                <w:lang w:eastAsia="ja-JP"/>
              </w:rPr>
            </w:pPr>
          </w:p>
        </w:tc>
        <w:tc>
          <w:tcPr>
            <w:tcW w:w="1428" w:type="dxa"/>
            <w:vMerge/>
            <w:vAlign w:val="center"/>
          </w:tcPr>
          <w:p w:rsidR="00AD74E3" w:rsidRPr="00A24370" w:rsidRDefault="00AD74E3" w:rsidP="00AD74E3">
            <w:pPr>
              <w:pStyle w:val="TAH"/>
              <w:rPr>
                <w:rFonts w:eastAsia="MS Mincho" w:cs="Arial"/>
                <w:b w:val="0"/>
                <w:lang w:eastAsia="ja-JP"/>
              </w:rPr>
            </w:pPr>
          </w:p>
        </w:tc>
        <w:tc>
          <w:tcPr>
            <w:tcW w:w="751" w:type="dxa"/>
            <w:shd w:val="clear" w:color="auto" w:fill="auto"/>
            <w:vAlign w:val="center"/>
          </w:tcPr>
          <w:p w:rsidR="00AD74E3" w:rsidRDefault="00AD74E3" w:rsidP="00AD74E3">
            <w:pPr>
              <w:pStyle w:val="TAH"/>
              <w:rPr>
                <w:rFonts w:eastAsiaTheme="minorEastAsia" w:cs="Arial"/>
                <w:b w:val="0"/>
                <w:lang w:eastAsia="ko-KR"/>
              </w:rPr>
            </w:pPr>
            <w:r w:rsidRPr="00A564E7">
              <w:rPr>
                <w:rFonts w:eastAsia="MS Mincho" w:cs="Arial"/>
                <w:b w:val="0"/>
                <w:lang w:eastAsia="ja-JP"/>
              </w:rPr>
              <w:t>12</w:t>
            </w: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p>
        </w:tc>
        <w:tc>
          <w:tcPr>
            <w:tcW w:w="615" w:type="dxa"/>
            <w:shd w:val="clear" w:color="auto" w:fill="auto"/>
            <w:vAlign w:val="center"/>
          </w:tcPr>
          <w:p w:rsidR="00AD74E3" w:rsidRPr="00F43E36" w:rsidRDefault="00AD74E3" w:rsidP="00AD74E3">
            <w:pPr>
              <w:pStyle w:val="TAH"/>
              <w:rPr>
                <w:rFonts w:eastAsia="MS Mincho" w:cs="Arial"/>
                <w:b w:val="0"/>
                <w:lang w:eastAsia="ja-JP"/>
              </w:rPr>
            </w:pPr>
          </w:p>
        </w:tc>
        <w:tc>
          <w:tcPr>
            <w:tcW w:w="1543" w:type="dxa"/>
            <w:vMerge/>
          </w:tcPr>
          <w:p w:rsidR="00AD74E3" w:rsidRPr="00A24370" w:rsidRDefault="00AD74E3" w:rsidP="00AD74E3">
            <w:pPr>
              <w:pStyle w:val="TAH"/>
              <w:rPr>
                <w:rFonts w:eastAsia="MS Mincho" w:cs="Arial"/>
                <w:b w:val="0"/>
                <w:lang w:eastAsia="ja-JP"/>
              </w:rPr>
            </w:pPr>
          </w:p>
        </w:tc>
        <w:tc>
          <w:tcPr>
            <w:tcW w:w="1253" w:type="dxa"/>
            <w:vMerge/>
          </w:tcPr>
          <w:p w:rsidR="00AD74E3" w:rsidRPr="00A24370" w:rsidRDefault="00AD74E3" w:rsidP="00AD74E3">
            <w:pPr>
              <w:pStyle w:val="TAH"/>
              <w:rPr>
                <w:rFonts w:eastAsia="MS Mincho" w:cs="Arial"/>
                <w:b w:val="0"/>
                <w:lang w:eastAsia="ja-JP"/>
              </w:rPr>
            </w:pPr>
          </w:p>
        </w:tc>
      </w:tr>
      <w:tr w:rsidR="00AD74E3" w:rsidRPr="00A24370" w:rsidTr="00A04DBB">
        <w:trPr>
          <w:trHeight w:val="220"/>
        </w:trPr>
        <w:tc>
          <w:tcPr>
            <w:tcW w:w="1686" w:type="dxa"/>
            <w:vMerge/>
            <w:vAlign w:val="center"/>
          </w:tcPr>
          <w:p w:rsidR="00AD74E3" w:rsidRPr="00A24370" w:rsidRDefault="00AD74E3" w:rsidP="00AD74E3">
            <w:pPr>
              <w:pStyle w:val="TAH"/>
              <w:rPr>
                <w:rFonts w:eastAsia="MS Mincho" w:cs="Arial"/>
                <w:b w:val="0"/>
                <w:lang w:eastAsia="ja-JP"/>
              </w:rPr>
            </w:pPr>
          </w:p>
        </w:tc>
        <w:tc>
          <w:tcPr>
            <w:tcW w:w="1428" w:type="dxa"/>
            <w:vMerge/>
            <w:vAlign w:val="center"/>
          </w:tcPr>
          <w:p w:rsidR="00AD74E3" w:rsidRPr="00A24370" w:rsidRDefault="00AD74E3" w:rsidP="00AD74E3">
            <w:pPr>
              <w:pStyle w:val="TAH"/>
              <w:rPr>
                <w:rFonts w:eastAsia="MS Mincho" w:cs="Arial"/>
                <w:b w:val="0"/>
                <w:lang w:eastAsia="ja-JP"/>
              </w:rPr>
            </w:pPr>
          </w:p>
        </w:tc>
        <w:tc>
          <w:tcPr>
            <w:tcW w:w="751" w:type="dxa"/>
            <w:shd w:val="clear" w:color="auto" w:fill="auto"/>
            <w:vAlign w:val="center"/>
          </w:tcPr>
          <w:p w:rsidR="00AD74E3" w:rsidRDefault="00AD74E3" w:rsidP="00AD74E3">
            <w:pPr>
              <w:pStyle w:val="TAH"/>
              <w:rPr>
                <w:rFonts w:eastAsiaTheme="minorEastAsia" w:cs="Arial"/>
                <w:b w:val="0"/>
                <w:lang w:eastAsia="ko-KR"/>
              </w:rPr>
            </w:pPr>
            <w:r w:rsidRPr="00A564E7">
              <w:rPr>
                <w:rFonts w:eastAsia="MS Mincho" w:cs="Arial"/>
                <w:b w:val="0"/>
                <w:lang w:eastAsia="ja-JP"/>
              </w:rPr>
              <w:t>66</w:t>
            </w: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615" w:type="dxa"/>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b w:val="0"/>
                <w:lang w:eastAsia="ja-JP"/>
              </w:rPr>
              <w:t>Yes</w:t>
            </w:r>
          </w:p>
        </w:tc>
        <w:tc>
          <w:tcPr>
            <w:tcW w:w="1543" w:type="dxa"/>
            <w:vMerge/>
          </w:tcPr>
          <w:p w:rsidR="00AD74E3" w:rsidRPr="00A24370" w:rsidRDefault="00AD74E3" w:rsidP="00AD74E3">
            <w:pPr>
              <w:pStyle w:val="TAH"/>
              <w:rPr>
                <w:rFonts w:eastAsia="MS Mincho" w:cs="Arial"/>
                <w:b w:val="0"/>
                <w:lang w:eastAsia="ja-JP"/>
              </w:rPr>
            </w:pPr>
          </w:p>
        </w:tc>
        <w:tc>
          <w:tcPr>
            <w:tcW w:w="1253" w:type="dxa"/>
            <w:vMerge/>
          </w:tcPr>
          <w:p w:rsidR="00AD74E3" w:rsidRPr="00A24370" w:rsidRDefault="00AD74E3" w:rsidP="00AD74E3">
            <w:pPr>
              <w:pStyle w:val="TAH"/>
              <w:rPr>
                <w:rFonts w:eastAsia="MS Mincho" w:cs="Arial"/>
                <w:b w:val="0"/>
                <w:lang w:eastAsia="ja-JP"/>
              </w:rPr>
            </w:pPr>
          </w:p>
        </w:tc>
      </w:tr>
      <w:tr w:rsidR="00AD74E3" w:rsidRPr="00A24370" w:rsidTr="00AD74E3">
        <w:trPr>
          <w:trHeight w:val="220"/>
        </w:trPr>
        <w:tc>
          <w:tcPr>
            <w:tcW w:w="1686" w:type="dxa"/>
            <w:vMerge w:val="restart"/>
            <w:vAlign w:val="center"/>
          </w:tcPr>
          <w:p w:rsidR="00AD74E3" w:rsidRPr="00A24370" w:rsidRDefault="00AD74E3" w:rsidP="00AD74E3">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1428" w:type="dxa"/>
            <w:vMerge w:val="restart"/>
            <w:vAlign w:val="center"/>
          </w:tcPr>
          <w:p w:rsidR="00AD74E3" w:rsidRPr="00A24370" w:rsidRDefault="00AD74E3" w:rsidP="00AD74E3">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p>
        </w:tc>
        <w:tc>
          <w:tcPr>
            <w:tcW w:w="751" w:type="dxa"/>
            <w:shd w:val="clear" w:color="auto" w:fill="auto"/>
            <w:vAlign w:val="center"/>
          </w:tcPr>
          <w:p w:rsidR="00AD74E3" w:rsidRDefault="00AD74E3" w:rsidP="00AD74E3">
            <w:pPr>
              <w:pStyle w:val="TAH"/>
              <w:rPr>
                <w:rFonts w:eastAsiaTheme="minorEastAsia" w:cs="Arial"/>
                <w:b w:val="0"/>
                <w:lang w:eastAsia="ko-KR"/>
              </w:rPr>
            </w:pPr>
            <w:r w:rsidRPr="00A564E7">
              <w:rPr>
                <w:rFonts w:eastAsia="MS Mincho" w:cs="Arial"/>
                <w:b w:val="0"/>
                <w:lang w:eastAsia="ja-JP"/>
              </w:rPr>
              <w:t>1</w:t>
            </w: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hint="eastAsia"/>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hint="eastAsia"/>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hint="eastAsia"/>
                <w:b w:val="0"/>
                <w:lang w:eastAsia="ja-JP"/>
              </w:rPr>
              <w:t>Yes</w:t>
            </w:r>
          </w:p>
        </w:tc>
        <w:tc>
          <w:tcPr>
            <w:tcW w:w="615" w:type="dxa"/>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hint="eastAsia"/>
                <w:b w:val="0"/>
                <w:lang w:eastAsia="ja-JP"/>
              </w:rPr>
              <w:t>Yes</w:t>
            </w:r>
          </w:p>
        </w:tc>
        <w:tc>
          <w:tcPr>
            <w:tcW w:w="1543" w:type="dxa"/>
            <w:vMerge w:val="restart"/>
            <w:vAlign w:val="center"/>
          </w:tcPr>
          <w:p w:rsidR="00AD74E3" w:rsidRPr="00AD74E3" w:rsidRDefault="00AD74E3" w:rsidP="00AD74E3">
            <w:pPr>
              <w:pStyle w:val="TAH"/>
              <w:rPr>
                <w:rFonts w:eastAsiaTheme="minorEastAsia" w:cs="Arial"/>
                <w:b w:val="0"/>
                <w:lang w:eastAsia="ko-KR"/>
              </w:rPr>
            </w:pPr>
            <w:r>
              <w:rPr>
                <w:rFonts w:eastAsiaTheme="minorEastAsia" w:cs="Arial" w:hint="eastAsia"/>
                <w:b w:val="0"/>
                <w:lang w:eastAsia="ko-KR"/>
              </w:rPr>
              <w:t>100</w:t>
            </w:r>
          </w:p>
        </w:tc>
        <w:tc>
          <w:tcPr>
            <w:tcW w:w="1253" w:type="dxa"/>
            <w:vMerge w:val="restart"/>
            <w:vAlign w:val="center"/>
          </w:tcPr>
          <w:p w:rsidR="00AD74E3" w:rsidRPr="00AD74E3" w:rsidRDefault="00AD74E3" w:rsidP="00AD74E3">
            <w:pPr>
              <w:pStyle w:val="TAH"/>
              <w:rPr>
                <w:rFonts w:eastAsiaTheme="minorEastAsia" w:cs="Arial"/>
                <w:b w:val="0"/>
                <w:lang w:eastAsia="ko-KR"/>
              </w:rPr>
            </w:pPr>
            <w:r>
              <w:rPr>
                <w:rFonts w:eastAsiaTheme="minorEastAsia" w:cs="Arial" w:hint="eastAsia"/>
                <w:b w:val="0"/>
                <w:lang w:eastAsia="ko-KR"/>
              </w:rPr>
              <w:t>0</w:t>
            </w:r>
          </w:p>
        </w:tc>
      </w:tr>
      <w:tr w:rsidR="00AD74E3" w:rsidRPr="00A24370" w:rsidTr="00A04DBB">
        <w:trPr>
          <w:trHeight w:val="220"/>
        </w:trPr>
        <w:tc>
          <w:tcPr>
            <w:tcW w:w="1686" w:type="dxa"/>
            <w:vMerge/>
            <w:vAlign w:val="center"/>
          </w:tcPr>
          <w:p w:rsidR="00AD74E3" w:rsidRPr="00A24370" w:rsidRDefault="00AD74E3" w:rsidP="00AD74E3">
            <w:pPr>
              <w:pStyle w:val="TAH"/>
              <w:rPr>
                <w:rFonts w:eastAsia="MS Mincho" w:cs="Arial"/>
                <w:b w:val="0"/>
                <w:lang w:eastAsia="ja-JP"/>
              </w:rPr>
            </w:pPr>
          </w:p>
        </w:tc>
        <w:tc>
          <w:tcPr>
            <w:tcW w:w="1428" w:type="dxa"/>
            <w:vMerge/>
            <w:vAlign w:val="center"/>
          </w:tcPr>
          <w:p w:rsidR="00AD74E3" w:rsidRPr="00A24370" w:rsidRDefault="00AD74E3" w:rsidP="00AD74E3">
            <w:pPr>
              <w:pStyle w:val="TAH"/>
              <w:rPr>
                <w:rFonts w:eastAsia="MS Mincho" w:cs="Arial"/>
                <w:b w:val="0"/>
                <w:lang w:eastAsia="ja-JP"/>
              </w:rPr>
            </w:pPr>
          </w:p>
        </w:tc>
        <w:tc>
          <w:tcPr>
            <w:tcW w:w="751" w:type="dxa"/>
            <w:shd w:val="clear" w:color="auto" w:fill="auto"/>
            <w:vAlign w:val="center"/>
          </w:tcPr>
          <w:p w:rsidR="00AD74E3" w:rsidRDefault="00AD74E3" w:rsidP="00AD74E3">
            <w:pPr>
              <w:pStyle w:val="TAH"/>
              <w:rPr>
                <w:rFonts w:eastAsiaTheme="minorEastAsia" w:cs="Arial"/>
                <w:b w:val="0"/>
                <w:lang w:eastAsia="ko-KR"/>
              </w:rPr>
            </w:pPr>
            <w:r w:rsidRPr="00A564E7">
              <w:rPr>
                <w:rFonts w:eastAsia="MS Mincho" w:cs="Arial" w:hint="eastAsia"/>
                <w:b w:val="0"/>
                <w:lang w:eastAsia="ja-JP"/>
              </w:rPr>
              <w:t>3</w:t>
            </w: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hint="eastAsia"/>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hint="eastAsia"/>
                <w:b w:val="0"/>
                <w:lang w:eastAsia="ja-JP"/>
              </w:rPr>
              <w:t>Yes</w:t>
            </w:r>
          </w:p>
        </w:tc>
        <w:tc>
          <w:tcPr>
            <w:tcW w:w="615" w:type="dxa"/>
            <w:gridSpan w:val="2"/>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hint="eastAsia"/>
                <w:b w:val="0"/>
                <w:lang w:eastAsia="ja-JP"/>
              </w:rPr>
              <w:t>Yes</w:t>
            </w:r>
          </w:p>
        </w:tc>
        <w:tc>
          <w:tcPr>
            <w:tcW w:w="615" w:type="dxa"/>
            <w:shd w:val="clear" w:color="auto" w:fill="auto"/>
            <w:vAlign w:val="center"/>
          </w:tcPr>
          <w:p w:rsidR="00AD74E3" w:rsidRPr="00F43E36" w:rsidRDefault="00AD74E3" w:rsidP="00AD74E3">
            <w:pPr>
              <w:pStyle w:val="TAH"/>
              <w:rPr>
                <w:rFonts w:eastAsia="MS Mincho" w:cs="Arial"/>
                <w:b w:val="0"/>
                <w:lang w:eastAsia="ja-JP"/>
              </w:rPr>
            </w:pPr>
            <w:r w:rsidRPr="00A564E7">
              <w:rPr>
                <w:rFonts w:eastAsia="MS Mincho" w:cs="Arial" w:hint="eastAsia"/>
                <w:b w:val="0"/>
                <w:lang w:eastAsia="ja-JP"/>
              </w:rPr>
              <w:t>Yes</w:t>
            </w:r>
          </w:p>
        </w:tc>
        <w:tc>
          <w:tcPr>
            <w:tcW w:w="1543" w:type="dxa"/>
            <w:vMerge/>
          </w:tcPr>
          <w:p w:rsidR="00AD74E3" w:rsidRPr="00A24370" w:rsidRDefault="00AD74E3" w:rsidP="00AD74E3">
            <w:pPr>
              <w:pStyle w:val="TAH"/>
              <w:rPr>
                <w:rFonts w:eastAsia="MS Mincho" w:cs="Arial"/>
                <w:b w:val="0"/>
                <w:lang w:eastAsia="ja-JP"/>
              </w:rPr>
            </w:pPr>
          </w:p>
        </w:tc>
        <w:tc>
          <w:tcPr>
            <w:tcW w:w="1253" w:type="dxa"/>
            <w:vMerge/>
          </w:tcPr>
          <w:p w:rsidR="00AD74E3" w:rsidRPr="00A24370" w:rsidRDefault="00AD74E3" w:rsidP="00AD74E3">
            <w:pPr>
              <w:pStyle w:val="TAH"/>
              <w:rPr>
                <w:rFonts w:eastAsia="MS Mincho" w:cs="Arial"/>
                <w:b w:val="0"/>
                <w:lang w:eastAsia="ja-JP"/>
              </w:rPr>
            </w:pPr>
          </w:p>
        </w:tc>
      </w:tr>
      <w:tr w:rsidR="00AD74E3" w:rsidRPr="00A24370" w:rsidTr="00D148CE">
        <w:trPr>
          <w:trHeight w:val="220"/>
        </w:trPr>
        <w:tc>
          <w:tcPr>
            <w:tcW w:w="1686" w:type="dxa"/>
            <w:vMerge/>
            <w:vAlign w:val="center"/>
          </w:tcPr>
          <w:p w:rsidR="00AD74E3" w:rsidRPr="00A24370" w:rsidRDefault="00AD74E3" w:rsidP="00AD74E3">
            <w:pPr>
              <w:pStyle w:val="TAH"/>
              <w:rPr>
                <w:rFonts w:eastAsia="MS Mincho" w:cs="Arial"/>
                <w:b w:val="0"/>
                <w:lang w:eastAsia="ja-JP"/>
              </w:rPr>
            </w:pPr>
          </w:p>
        </w:tc>
        <w:tc>
          <w:tcPr>
            <w:tcW w:w="1428" w:type="dxa"/>
            <w:vMerge/>
            <w:vAlign w:val="center"/>
          </w:tcPr>
          <w:p w:rsidR="00AD74E3" w:rsidRPr="00A24370" w:rsidRDefault="00AD74E3" w:rsidP="00AD74E3">
            <w:pPr>
              <w:pStyle w:val="TAH"/>
              <w:rPr>
                <w:rFonts w:eastAsia="MS Mincho" w:cs="Arial"/>
                <w:b w:val="0"/>
                <w:lang w:eastAsia="ja-JP"/>
              </w:rPr>
            </w:pPr>
          </w:p>
        </w:tc>
        <w:tc>
          <w:tcPr>
            <w:tcW w:w="751" w:type="dxa"/>
            <w:shd w:val="clear" w:color="auto" w:fill="auto"/>
            <w:vAlign w:val="center"/>
          </w:tcPr>
          <w:p w:rsidR="00AD74E3" w:rsidRPr="00A24370" w:rsidRDefault="00AD74E3" w:rsidP="00AD74E3">
            <w:pPr>
              <w:pStyle w:val="TAH"/>
              <w:rPr>
                <w:rFonts w:eastAsia="MS Mincho" w:cs="Arial"/>
                <w:b w:val="0"/>
                <w:lang w:eastAsia="ja-JP"/>
              </w:rPr>
            </w:pPr>
            <w:r w:rsidRPr="00A564E7">
              <w:rPr>
                <w:rFonts w:eastAsia="MS Mincho" w:cs="Arial" w:hint="eastAsia"/>
                <w:b w:val="0"/>
                <w:lang w:eastAsia="ja-JP"/>
              </w:rPr>
              <w:t>42</w:t>
            </w:r>
          </w:p>
        </w:tc>
        <w:tc>
          <w:tcPr>
            <w:tcW w:w="3690" w:type="dxa"/>
            <w:gridSpan w:val="11"/>
            <w:shd w:val="clear" w:color="auto" w:fill="auto"/>
            <w:vAlign w:val="center"/>
          </w:tcPr>
          <w:p w:rsidR="00AD74E3" w:rsidRPr="00A24370" w:rsidRDefault="00AD74E3" w:rsidP="00AD74E3">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1543" w:type="dxa"/>
            <w:vMerge/>
          </w:tcPr>
          <w:p w:rsidR="00AD74E3" w:rsidRPr="00A24370" w:rsidRDefault="00AD74E3" w:rsidP="00AD74E3">
            <w:pPr>
              <w:pStyle w:val="TAH"/>
              <w:rPr>
                <w:rFonts w:eastAsia="MS Mincho" w:cs="Arial"/>
                <w:b w:val="0"/>
                <w:lang w:eastAsia="ja-JP"/>
              </w:rPr>
            </w:pPr>
          </w:p>
        </w:tc>
        <w:tc>
          <w:tcPr>
            <w:tcW w:w="1253" w:type="dxa"/>
            <w:vMerge/>
          </w:tcPr>
          <w:p w:rsidR="00AD74E3" w:rsidRPr="00A24370" w:rsidRDefault="00AD74E3" w:rsidP="00AD74E3">
            <w:pPr>
              <w:pStyle w:val="TAH"/>
              <w:rPr>
                <w:rFonts w:eastAsia="MS Mincho" w:cs="Arial"/>
                <w:b w:val="0"/>
                <w:lang w:eastAsia="ja-JP"/>
              </w:rPr>
            </w:pPr>
          </w:p>
        </w:tc>
      </w:tr>
    </w:tbl>
    <w:p w:rsidR="00D148CE" w:rsidRPr="00D148CE" w:rsidRDefault="00D148CE" w:rsidP="00D148CE"/>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466"/>
        <w:gridCol w:w="767"/>
        <w:gridCol w:w="586"/>
        <w:gridCol w:w="586"/>
        <w:gridCol w:w="586"/>
        <w:gridCol w:w="586"/>
        <w:gridCol w:w="586"/>
        <w:gridCol w:w="599"/>
        <w:gridCol w:w="1187"/>
        <w:gridCol w:w="1425"/>
      </w:tblGrid>
      <w:tr w:rsidR="0094368F" w:rsidRPr="00444CEE" w:rsidTr="00E865A6">
        <w:trPr>
          <w:trHeight w:val="222"/>
        </w:trPr>
        <w:tc>
          <w:tcPr>
            <w:tcW w:w="10348" w:type="dxa"/>
            <w:gridSpan w:val="11"/>
          </w:tcPr>
          <w:p w:rsidR="007B453B" w:rsidRPr="00444CEE" w:rsidRDefault="007B453B" w:rsidP="00772763">
            <w:pPr>
              <w:pStyle w:val="TAH"/>
              <w:rPr>
                <w:rFonts w:cs="Arial"/>
              </w:rPr>
            </w:pPr>
            <w:r w:rsidRPr="00444CEE">
              <w:rPr>
                <w:rFonts w:cs="Arial"/>
              </w:rPr>
              <w:t>E-UTRA CA configuration / Bandwidth combination set</w:t>
            </w:r>
          </w:p>
        </w:tc>
      </w:tr>
      <w:tr w:rsidR="00772763" w:rsidRPr="00444CEE" w:rsidTr="00E865A6">
        <w:trPr>
          <w:trHeight w:val="927"/>
        </w:trPr>
        <w:tc>
          <w:tcPr>
            <w:tcW w:w="1974" w:type="dxa"/>
            <w:vAlign w:val="center"/>
          </w:tcPr>
          <w:p w:rsidR="007B453B" w:rsidRPr="00444CEE" w:rsidRDefault="007B453B" w:rsidP="00772763">
            <w:pPr>
              <w:pStyle w:val="TAH"/>
              <w:rPr>
                <w:rFonts w:cs="Arial"/>
              </w:rPr>
            </w:pPr>
            <w:r w:rsidRPr="00444CEE">
              <w:rPr>
                <w:rFonts w:cs="Arial"/>
              </w:rPr>
              <w:t>E-UTRA CA Configuration</w:t>
            </w:r>
          </w:p>
        </w:tc>
        <w:tc>
          <w:tcPr>
            <w:tcW w:w="1466" w:type="dxa"/>
            <w:vAlign w:val="center"/>
          </w:tcPr>
          <w:p w:rsidR="007B453B" w:rsidRPr="00447F46" w:rsidRDefault="007B453B" w:rsidP="00772763">
            <w:pPr>
              <w:pStyle w:val="TAH"/>
              <w:rPr>
                <w:rFonts w:cs="Arial"/>
                <w:lang w:eastAsia="ko-KR"/>
              </w:rPr>
            </w:pPr>
            <w:r w:rsidRPr="00447F46">
              <w:rPr>
                <w:rFonts w:cs="Arial" w:hint="eastAsia"/>
                <w:lang w:eastAsia="ko-KR"/>
              </w:rPr>
              <w:t>Uplink CA configurations</w:t>
            </w:r>
          </w:p>
        </w:tc>
        <w:tc>
          <w:tcPr>
            <w:tcW w:w="767" w:type="dxa"/>
            <w:vAlign w:val="center"/>
          </w:tcPr>
          <w:p w:rsidR="007B453B" w:rsidRPr="00444CEE" w:rsidRDefault="007B453B" w:rsidP="00772763">
            <w:pPr>
              <w:pStyle w:val="TAH"/>
              <w:rPr>
                <w:rFonts w:cs="Arial"/>
              </w:rPr>
            </w:pPr>
            <w:r w:rsidRPr="00444CEE">
              <w:rPr>
                <w:rFonts w:cs="Arial"/>
              </w:rPr>
              <w:t>E-UTRA Bands</w:t>
            </w:r>
          </w:p>
        </w:tc>
        <w:tc>
          <w:tcPr>
            <w:tcW w:w="0" w:type="auto"/>
            <w:vAlign w:val="center"/>
          </w:tcPr>
          <w:p w:rsidR="007B453B" w:rsidRPr="00444CEE" w:rsidRDefault="007B453B" w:rsidP="00772763">
            <w:pPr>
              <w:pStyle w:val="TAH"/>
              <w:rPr>
                <w:rFonts w:cs="Arial"/>
              </w:rPr>
            </w:pPr>
            <w:r w:rsidRPr="00444CEE">
              <w:rPr>
                <w:rFonts w:cs="Arial"/>
              </w:rPr>
              <w:t>1.4</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3</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20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Maximum aggregated bandwidth</w:t>
            </w:r>
          </w:p>
          <w:p w:rsidR="007B453B" w:rsidRPr="00444CEE" w:rsidRDefault="007B453B" w:rsidP="00772763">
            <w:pPr>
              <w:pStyle w:val="TAH"/>
              <w:rPr>
                <w:rFonts w:cs="Arial"/>
              </w:rPr>
            </w:pPr>
            <w:r w:rsidRPr="00444CEE">
              <w:rPr>
                <w:rFonts w:cs="Arial"/>
              </w:rPr>
              <w:t>[MHz]</w:t>
            </w:r>
          </w:p>
        </w:tc>
        <w:tc>
          <w:tcPr>
            <w:tcW w:w="1425" w:type="dxa"/>
            <w:vAlign w:val="center"/>
          </w:tcPr>
          <w:p w:rsidR="007B453B" w:rsidRPr="00444CEE" w:rsidRDefault="007B453B" w:rsidP="00772763">
            <w:pPr>
              <w:pStyle w:val="TAH"/>
              <w:rPr>
                <w:rFonts w:cs="Arial"/>
              </w:rPr>
            </w:pPr>
            <w:r w:rsidRPr="00444CEE">
              <w:rPr>
                <w:rFonts w:cs="Arial"/>
              </w:rPr>
              <w:t>Bandwidth combination set</w:t>
            </w: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B617C3">
              <w:rPr>
                <w:rFonts w:cs="Arial"/>
                <w:color w:val="000000"/>
                <w:szCs w:val="18"/>
              </w:rPr>
              <w:t>CA_2A-13A-48C-66A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r w:rsidR="00AD74E3">
              <w:rPr>
                <w:rFonts w:cs="Arial"/>
                <w:color w:val="000000"/>
                <w:szCs w:val="18"/>
              </w:rPr>
              <w:t xml:space="preserve">, </w:t>
            </w:r>
            <w:r w:rsidR="00AD74E3" w:rsidRPr="00B617C3">
              <w:rPr>
                <w:rFonts w:cs="Arial"/>
                <w:color w:val="000000"/>
                <w:szCs w:val="18"/>
              </w:rPr>
              <w:t xml:space="preserve"> CA_13A-66A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7720B9">
              <w:rPr>
                <w:rFonts w:cs="Arial"/>
                <w:color w:val="000000"/>
                <w:szCs w:val="18"/>
              </w:rPr>
              <w:t>CA_2A-13A-48A-48A-66A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r w:rsidR="00AD74E3">
              <w:rPr>
                <w:rFonts w:cs="Arial"/>
                <w:color w:val="000000"/>
                <w:szCs w:val="18"/>
              </w:rPr>
              <w:t>, CA_13A-66A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277686" w:rsidRPr="00B617C3" w:rsidTr="00E865A6">
        <w:trPr>
          <w:trHeight w:val="197"/>
        </w:trPr>
        <w:tc>
          <w:tcPr>
            <w:tcW w:w="1974" w:type="dxa"/>
            <w:vMerge w:val="restart"/>
            <w:vAlign w:val="center"/>
          </w:tcPr>
          <w:p w:rsidR="00277686" w:rsidRPr="00277686" w:rsidRDefault="00277686" w:rsidP="00277686">
            <w:pPr>
              <w:pStyle w:val="TAC"/>
              <w:rPr>
                <w:rFonts w:cs="Arial"/>
                <w:color w:val="000000"/>
                <w:szCs w:val="18"/>
              </w:rPr>
            </w:pPr>
            <w:r w:rsidRPr="00277686">
              <w:rPr>
                <w:rFonts w:eastAsia="MS Mincho" w:cs="Arial" w:hint="eastAsia"/>
                <w:lang w:eastAsia="ja-JP"/>
              </w:rPr>
              <w:t>CA_</w:t>
            </w:r>
            <w:r w:rsidRPr="00277686">
              <w:rPr>
                <w:rFonts w:eastAsia="MS Mincho"/>
                <w:lang w:eastAsia="ja-JP"/>
              </w:rPr>
              <w:t>1A-3A-8A-3</w:t>
            </w:r>
            <w:r w:rsidRPr="00277686">
              <w:rPr>
                <w:rFonts w:eastAsia="MS Mincho" w:hint="eastAsia"/>
                <w:lang w:eastAsia="ja-JP"/>
              </w:rPr>
              <w:t>8</w:t>
            </w:r>
            <w:r w:rsidRPr="00277686">
              <w:rPr>
                <w:rFonts w:eastAsia="MS Mincho"/>
                <w:lang w:eastAsia="ja-JP"/>
              </w:rPr>
              <w:t>A</w:t>
            </w:r>
          </w:p>
        </w:tc>
        <w:tc>
          <w:tcPr>
            <w:tcW w:w="1466" w:type="dxa"/>
            <w:vMerge w:val="restart"/>
            <w:vAlign w:val="center"/>
          </w:tcPr>
          <w:p w:rsidR="00277686" w:rsidRDefault="00277686" w:rsidP="00277686">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277686" w:rsidRDefault="00277686" w:rsidP="00277686">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277686" w:rsidRPr="007720B9" w:rsidRDefault="00277686" w:rsidP="00277686">
            <w:pPr>
              <w:pStyle w:val="TAC"/>
              <w:rPr>
                <w:rFonts w:cs="Arial"/>
                <w:color w:val="000000"/>
                <w:szCs w:val="18"/>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767" w:type="dxa"/>
            <w:shd w:val="clear" w:color="auto" w:fill="auto"/>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1</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99"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0" w:type="auto"/>
            <w:vMerge w:val="restart"/>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70</w:t>
            </w:r>
          </w:p>
        </w:tc>
        <w:tc>
          <w:tcPr>
            <w:tcW w:w="1425" w:type="dxa"/>
            <w:vMerge w:val="restart"/>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0</w:t>
            </w:r>
          </w:p>
        </w:tc>
      </w:tr>
      <w:tr w:rsidR="00277686" w:rsidRPr="00B617C3" w:rsidTr="00E865A6">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3</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99"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E865A6">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8</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p>
        </w:tc>
        <w:tc>
          <w:tcPr>
            <w:tcW w:w="599" w:type="dxa"/>
            <w:shd w:val="clear" w:color="auto" w:fill="auto"/>
            <w:vAlign w:val="center"/>
          </w:tcPr>
          <w:p w:rsidR="00277686" w:rsidRPr="00277686" w:rsidRDefault="00277686" w:rsidP="00277686">
            <w:pPr>
              <w:pStyle w:val="TAC"/>
              <w:rPr>
                <w:rFonts w:cs="Arial"/>
                <w:szCs w:val="18"/>
              </w:rPr>
            </w:pP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E865A6">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38</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99"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E865A6">
        <w:trPr>
          <w:trHeight w:val="197"/>
        </w:trPr>
        <w:tc>
          <w:tcPr>
            <w:tcW w:w="1974" w:type="dxa"/>
            <w:vMerge w:val="restart"/>
            <w:vAlign w:val="center"/>
          </w:tcPr>
          <w:p w:rsidR="00277686" w:rsidRPr="007720B9" w:rsidRDefault="00277686" w:rsidP="00277686">
            <w:pPr>
              <w:pStyle w:val="TAC"/>
              <w:rPr>
                <w:rFonts w:cs="Arial"/>
                <w:color w:val="000000"/>
                <w:szCs w:val="18"/>
              </w:rPr>
            </w:pPr>
            <w:r w:rsidRPr="000113A3">
              <w:rPr>
                <w:rFonts w:cs="Arial"/>
                <w:szCs w:val="18"/>
              </w:rPr>
              <w:t>CA_2A-46E-48A-66A</w:t>
            </w:r>
          </w:p>
        </w:tc>
        <w:tc>
          <w:tcPr>
            <w:tcW w:w="1466" w:type="dxa"/>
            <w:vMerge w:val="restart"/>
            <w:vAlign w:val="center"/>
          </w:tcPr>
          <w:p w:rsidR="00277686" w:rsidRPr="000113A3" w:rsidRDefault="00277686" w:rsidP="00277686">
            <w:pPr>
              <w:pStyle w:val="TAL"/>
              <w:jc w:val="center"/>
              <w:rPr>
                <w:rFonts w:cs="Arial"/>
                <w:szCs w:val="18"/>
              </w:rPr>
            </w:pPr>
            <w:r w:rsidRPr="000113A3">
              <w:rPr>
                <w:rFonts w:cs="Arial"/>
                <w:szCs w:val="18"/>
              </w:rPr>
              <w:t>CA_</w:t>
            </w:r>
            <w:r w:rsidRPr="000113A3">
              <w:rPr>
                <w:rFonts w:eastAsia="Times New Roman" w:cs="Arial"/>
                <w:color w:val="000000"/>
                <w:szCs w:val="18"/>
                <w:lang w:val="en-US"/>
              </w:rPr>
              <w:t>2A-48A</w:t>
            </w:r>
            <w:r>
              <w:rPr>
                <w:rFonts w:eastAsia="Times New Roman" w:cs="Arial"/>
                <w:color w:val="000000"/>
                <w:szCs w:val="18"/>
                <w:lang w:val="en-US"/>
              </w:rPr>
              <w:t xml:space="preserve">, </w:t>
            </w:r>
            <w:r w:rsidRPr="000113A3">
              <w:rPr>
                <w:rFonts w:cs="Arial"/>
                <w:szCs w:val="18"/>
              </w:rPr>
              <w:t xml:space="preserve"> CA_</w:t>
            </w:r>
            <w:r w:rsidRPr="000113A3">
              <w:rPr>
                <w:rFonts w:eastAsia="Times New Roman" w:cs="Arial"/>
                <w:color w:val="000000"/>
                <w:szCs w:val="18"/>
                <w:lang w:val="en-US"/>
              </w:rPr>
              <w:t>66A-48A</w:t>
            </w:r>
          </w:p>
          <w:p w:rsidR="00277686" w:rsidRPr="007720B9" w:rsidRDefault="00277686" w:rsidP="00277686">
            <w:pPr>
              <w:pStyle w:val="TAC"/>
              <w:rPr>
                <w:rFonts w:cs="Arial"/>
                <w:color w:val="000000"/>
                <w:szCs w:val="18"/>
              </w:rPr>
            </w:pPr>
          </w:p>
        </w:tc>
        <w:tc>
          <w:tcPr>
            <w:tcW w:w="767" w:type="dxa"/>
            <w:shd w:val="clear" w:color="auto" w:fill="auto"/>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2</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99"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0" w:type="auto"/>
            <w:vMerge w:val="restart"/>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140</w:t>
            </w:r>
          </w:p>
        </w:tc>
        <w:tc>
          <w:tcPr>
            <w:tcW w:w="1425" w:type="dxa"/>
            <w:vMerge w:val="restart"/>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0</w:t>
            </w:r>
          </w:p>
        </w:tc>
      </w:tr>
      <w:tr w:rsidR="00277686" w:rsidRPr="00B617C3" w:rsidTr="00C36F41">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Pr="00277686" w:rsidRDefault="00277686" w:rsidP="00277686">
            <w:pPr>
              <w:jc w:val="center"/>
              <w:rPr>
                <w:rFonts w:ascii="Arial" w:eastAsiaTheme="minorEastAsia" w:hAnsi="Arial" w:cs="Arial"/>
                <w:sz w:val="18"/>
                <w:szCs w:val="18"/>
                <w:lang w:eastAsia="ko-KR"/>
              </w:rPr>
            </w:pPr>
            <w:r w:rsidRPr="00277686">
              <w:rPr>
                <w:rFonts w:ascii="Arial" w:eastAsiaTheme="minorEastAsia" w:hAnsi="Arial" w:cs="Arial"/>
                <w:sz w:val="18"/>
                <w:szCs w:val="18"/>
                <w:lang w:eastAsia="ko-KR"/>
              </w:rPr>
              <w:t>46</w:t>
            </w:r>
          </w:p>
        </w:tc>
        <w:tc>
          <w:tcPr>
            <w:tcW w:w="3529" w:type="dxa"/>
            <w:gridSpan w:val="6"/>
            <w:shd w:val="clear" w:color="auto" w:fill="auto"/>
            <w:vAlign w:val="center"/>
          </w:tcPr>
          <w:p w:rsidR="00277686" w:rsidRPr="00277686" w:rsidRDefault="00277686" w:rsidP="00277686">
            <w:pPr>
              <w:pStyle w:val="TAC"/>
              <w:rPr>
                <w:rFonts w:cs="Arial"/>
                <w:color w:val="000000"/>
                <w:szCs w:val="18"/>
                <w:lang w:val="en-US" w:eastAsia="zh-CN"/>
              </w:rPr>
            </w:pPr>
            <w:r w:rsidRPr="00277686">
              <w:rPr>
                <w:rFonts w:cs="Arial"/>
                <w:color w:val="000000"/>
                <w:szCs w:val="18"/>
              </w:rPr>
              <w:t>See CA_</w:t>
            </w:r>
            <w:r w:rsidRPr="00277686">
              <w:rPr>
                <w:rFonts w:cs="Arial"/>
                <w:szCs w:val="18"/>
              </w:rPr>
              <w:t>46E</w:t>
            </w:r>
            <w:r w:rsidR="009E4D27">
              <w:rPr>
                <w:rFonts w:cs="Arial"/>
                <w:color w:val="000000"/>
                <w:szCs w:val="18"/>
              </w:rPr>
              <w:t xml:space="preserve"> Bandwidth combination set 0</w:t>
            </w:r>
            <w:bookmarkStart w:id="86" w:name="_GoBack"/>
            <w:bookmarkEnd w:id="86"/>
            <w:r w:rsidRPr="00277686">
              <w:rPr>
                <w:rFonts w:cs="Arial"/>
                <w:color w:val="000000"/>
                <w:szCs w:val="18"/>
              </w:rPr>
              <w:t xml:space="preserve"> in Table 5.6A.1-1</w:t>
            </w:r>
            <w:r w:rsidRPr="00277686">
              <w:rPr>
                <w:rFonts w:cs="Arial"/>
                <w:color w:val="000000"/>
                <w:szCs w:val="18"/>
                <w:lang w:val="en-US" w:eastAsia="zh-CN"/>
              </w:rPr>
              <w:t xml:space="preserve"> of 36.101</w:t>
            </w:r>
          </w:p>
        </w:tc>
        <w:tc>
          <w:tcPr>
            <w:tcW w:w="0" w:type="auto"/>
            <w:vMerge/>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E865A6">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48</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99"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E865A6">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Pr="00277686" w:rsidRDefault="00277686" w:rsidP="00277686">
            <w:pPr>
              <w:pStyle w:val="TAC"/>
              <w:rPr>
                <w:rFonts w:eastAsiaTheme="minorEastAsia" w:cs="Arial"/>
                <w:szCs w:val="18"/>
                <w:lang w:eastAsia="ko-KR"/>
              </w:rPr>
            </w:pPr>
            <w:r>
              <w:rPr>
                <w:rFonts w:eastAsiaTheme="minorEastAsia" w:cs="Arial" w:hint="eastAsia"/>
                <w:szCs w:val="18"/>
                <w:lang w:eastAsia="ko-KR"/>
              </w:rPr>
              <w:t>66</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86"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599" w:type="dxa"/>
            <w:shd w:val="clear" w:color="auto" w:fill="auto"/>
            <w:vAlign w:val="center"/>
          </w:tcPr>
          <w:p w:rsidR="00277686" w:rsidRPr="00277686" w:rsidRDefault="00277686" w:rsidP="00277686">
            <w:pPr>
              <w:pStyle w:val="TAC"/>
              <w:rPr>
                <w:rFonts w:cs="Arial"/>
                <w:szCs w:val="18"/>
              </w:rPr>
            </w:pPr>
            <w:r w:rsidRPr="00277686">
              <w:rPr>
                <w:rFonts w:eastAsia="MS Mincho" w:cs="Arial" w:hint="eastAsia"/>
                <w:lang w:eastAsia="ja-JP"/>
              </w:rPr>
              <w:t>Yes</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E865A6">
        <w:trPr>
          <w:trHeight w:val="197"/>
        </w:trPr>
        <w:tc>
          <w:tcPr>
            <w:tcW w:w="1974" w:type="dxa"/>
            <w:vMerge w:val="restart"/>
            <w:vAlign w:val="center"/>
          </w:tcPr>
          <w:p w:rsidR="00277686" w:rsidRPr="007720B9" w:rsidRDefault="00277686" w:rsidP="00277686">
            <w:pPr>
              <w:pStyle w:val="TAC"/>
              <w:rPr>
                <w:rFonts w:cs="Arial"/>
                <w:color w:val="000000"/>
                <w:szCs w:val="18"/>
              </w:rPr>
            </w:pPr>
            <w:r w:rsidRPr="000113A3">
              <w:rPr>
                <w:rFonts w:cs="Arial"/>
                <w:szCs w:val="18"/>
              </w:rPr>
              <w:t>CA_1A-3A-41C-42C</w:t>
            </w:r>
          </w:p>
        </w:tc>
        <w:tc>
          <w:tcPr>
            <w:tcW w:w="1466" w:type="dxa"/>
            <w:vMerge w:val="restart"/>
            <w:vAlign w:val="center"/>
          </w:tcPr>
          <w:p w:rsidR="00277686" w:rsidRPr="007720B9" w:rsidRDefault="00277686" w:rsidP="00277686">
            <w:pPr>
              <w:pStyle w:val="TAC"/>
              <w:rPr>
                <w:rFonts w:cs="Arial"/>
                <w:color w:val="000000"/>
                <w:szCs w:val="18"/>
              </w:rPr>
            </w:pPr>
            <w:r w:rsidRPr="000113A3">
              <w:rPr>
                <w:rFonts w:cs="Arial"/>
                <w:szCs w:val="18"/>
              </w:rPr>
              <w:t>CA_1A-3A, CA_1A-42A, CA_1A-42C, CA_3A-42A, CA_3A-42C,</w:t>
            </w:r>
            <w:r>
              <w:rPr>
                <w:rFonts w:cs="Arial"/>
                <w:szCs w:val="18"/>
              </w:rPr>
              <w:t xml:space="preserve"> </w:t>
            </w:r>
          </w:p>
        </w:tc>
        <w:tc>
          <w:tcPr>
            <w:tcW w:w="767" w:type="dxa"/>
            <w:shd w:val="clear" w:color="auto" w:fill="auto"/>
            <w:vAlign w:val="center"/>
          </w:tcPr>
          <w:p w:rsidR="00277686" w:rsidRDefault="00277686" w:rsidP="00277686">
            <w:pPr>
              <w:pStyle w:val="TAC"/>
              <w:rPr>
                <w:rFonts w:cs="Arial"/>
                <w:szCs w:val="18"/>
              </w:rPr>
            </w:pPr>
            <w:r w:rsidRPr="000113A3">
              <w:rPr>
                <w:rFonts w:cs="Arial"/>
                <w:szCs w:val="18"/>
              </w:rPr>
              <w:t>1</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99"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0" w:type="auto"/>
            <w:vMerge w:val="restart"/>
            <w:vAlign w:val="center"/>
          </w:tcPr>
          <w:p w:rsidR="00277686" w:rsidRPr="00C36F41" w:rsidRDefault="00C405C8" w:rsidP="00277686">
            <w:pPr>
              <w:pStyle w:val="TAC"/>
              <w:rPr>
                <w:rFonts w:eastAsiaTheme="minorEastAsia" w:cs="Arial"/>
                <w:szCs w:val="18"/>
                <w:lang w:eastAsia="ko-KR"/>
              </w:rPr>
            </w:pPr>
            <w:r>
              <w:rPr>
                <w:rFonts w:eastAsiaTheme="minorEastAsia" w:cs="Arial" w:hint="eastAsia"/>
                <w:szCs w:val="18"/>
                <w:lang w:eastAsia="ko-KR"/>
              </w:rPr>
              <w:t>120</w:t>
            </w:r>
          </w:p>
        </w:tc>
        <w:tc>
          <w:tcPr>
            <w:tcW w:w="1425" w:type="dxa"/>
            <w:vMerge w:val="restart"/>
            <w:vAlign w:val="center"/>
          </w:tcPr>
          <w:p w:rsidR="00277686" w:rsidRPr="00C36F41" w:rsidRDefault="00C405C8" w:rsidP="00277686">
            <w:pPr>
              <w:pStyle w:val="TAC"/>
              <w:rPr>
                <w:rFonts w:eastAsiaTheme="minorEastAsia" w:cs="Arial"/>
                <w:szCs w:val="18"/>
                <w:lang w:eastAsia="ko-KR"/>
              </w:rPr>
            </w:pPr>
            <w:r>
              <w:rPr>
                <w:rFonts w:eastAsiaTheme="minorEastAsia" w:cs="Arial" w:hint="eastAsia"/>
                <w:szCs w:val="18"/>
                <w:lang w:eastAsia="ko-KR"/>
              </w:rPr>
              <w:t>0</w:t>
            </w:r>
          </w:p>
        </w:tc>
      </w:tr>
      <w:tr w:rsidR="00277686" w:rsidRPr="00B617C3" w:rsidTr="00E865A6">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Default="00277686" w:rsidP="00277686">
            <w:pPr>
              <w:pStyle w:val="TAC"/>
              <w:rPr>
                <w:rFonts w:cs="Arial"/>
                <w:szCs w:val="18"/>
              </w:rPr>
            </w:pPr>
            <w:r w:rsidRPr="000113A3">
              <w:rPr>
                <w:rFonts w:cs="Arial"/>
                <w:szCs w:val="18"/>
              </w:rPr>
              <w:t>3</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99"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A04DBB">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Default="00277686" w:rsidP="00277686">
            <w:pPr>
              <w:pStyle w:val="TAC"/>
              <w:rPr>
                <w:rFonts w:cs="Arial"/>
                <w:szCs w:val="18"/>
              </w:rPr>
            </w:pPr>
            <w:r w:rsidRPr="000113A3">
              <w:rPr>
                <w:rFonts w:cs="Arial"/>
                <w:szCs w:val="18"/>
              </w:rPr>
              <w:t>41</w:t>
            </w:r>
          </w:p>
        </w:tc>
        <w:tc>
          <w:tcPr>
            <w:tcW w:w="3529" w:type="dxa"/>
            <w:gridSpan w:val="6"/>
            <w:shd w:val="clear" w:color="auto" w:fill="auto"/>
            <w:vAlign w:val="center"/>
          </w:tcPr>
          <w:p w:rsidR="00277686" w:rsidRPr="00B617C3" w:rsidRDefault="00277686" w:rsidP="00277686">
            <w:pPr>
              <w:pStyle w:val="TAC"/>
              <w:rPr>
                <w:rFonts w:cs="Arial"/>
                <w:szCs w:val="18"/>
              </w:rPr>
            </w:pPr>
            <w:r w:rsidRPr="000113A3">
              <w:rPr>
                <w:rFonts w:cs="Arial"/>
                <w:szCs w:val="18"/>
              </w:rPr>
              <w:t>See CA_41C Bandwidth Combination Set 0 in Table 5.6A.1-1 of TS36.101</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A04DBB">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Default="00277686" w:rsidP="00277686">
            <w:pPr>
              <w:pStyle w:val="TAC"/>
              <w:rPr>
                <w:rFonts w:cs="Arial"/>
                <w:szCs w:val="18"/>
              </w:rPr>
            </w:pPr>
            <w:r w:rsidRPr="000113A3">
              <w:rPr>
                <w:rFonts w:cs="Arial"/>
                <w:szCs w:val="18"/>
              </w:rPr>
              <w:t>42</w:t>
            </w:r>
          </w:p>
        </w:tc>
        <w:tc>
          <w:tcPr>
            <w:tcW w:w="3529" w:type="dxa"/>
            <w:gridSpan w:val="6"/>
            <w:shd w:val="clear" w:color="auto" w:fill="auto"/>
            <w:vAlign w:val="center"/>
          </w:tcPr>
          <w:p w:rsidR="00277686" w:rsidRPr="00B617C3" w:rsidRDefault="00277686" w:rsidP="00277686">
            <w:pPr>
              <w:pStyle w:val="TAC"/>
              <w:rPr>
                <w:rFonts w:cs="Arial"/>
                <w:szCs w:val="18"/>
              </w:rPr>
            </w:pPr>
            <w:r w:rsidRPr="000113A3">
              <w:rPr>
                <w:rFonts w:cs="Arial"/>
                <w:szCs w:val="18"/>
              </w:rPr>
              <w:t>See CA_42C Bandwidth combination set 1 in Table 5.6A.1-1 of TS36.101</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A04DBB">
        <w:trPr>
          <w:trHeight w:val="197"/>
        </w:trPr>
        <w:tc>
          <w:tcPr>
            <w:tcW w:w="1974" w:type="dxa"/>
            <w:vMerge w:val="restart"/>
            <w:vAlign w:val="center"/>
          </w:tcPr>
          <w:p w:rsidR="00277686" w:rsidRPr="007720B9" w:rsidRDefault="00277686" w:rsidP="00277686">
            <w:pPr>
              <w:pStyle w:val="TAC"/>
              <w:rPr>
                <w:rFonts w:cs="Arial"/>
                <w:color w:val="000000"/>
                <w:szCs w:val="18"/>
              </w:rPr>
            </w:pPr>
            <w:r w:rsidRPr="000113A3">
              <w:rPr>
                <w:rFonts w:cs="Arial"/>
                <w:szCs w:val="18"/>
              </w:rPr>
              <w:t>CA_1A-3A-41C-42A</w:t>
            </w:r>
          </w:p>
        </w:tc>
        <w:tc>
          <w:tcPr>
            <w:tcW w:w="1466" w:type="dxa"/>
            <w:vMerge w:val="restart"/>
            <w:vAlign w:val="center"/>
          </w:tcPr>
          <w:p w:rsidR="00277686" w:rsidRPr="007720B9" w:rsidRDefault="00277686" w:rsidP="00277686">
            <w:pPr>
              <w:pStyle w:val="TAC"/>
              <w:rPr>
                <w:rFonts w:cs="Arial"/>
                <w:color w:val="000000"/>
                <w:szCs w:val="18"/>
              </w:rPr>
            </w:pPr>
            <w:r w:rsidRPr="000113A3">
              <w:rPr>
                <w:rFonts w:cs="Arial"/>
                <w:szCs w:val="18"/>
              </w:rPr>
              <w:t>CA_1A-3A,</w:t>
            </w:r>
            <w:r>
              <w:rPr>
                <w:rFonts w:cs="Arial"/>
                <w:szCs w:val="18"/>
              </w:rPr>
              <w:t xml:space="preserve"> </w:t>
            </w:r>
            <w:r w:rsidRPr="000113A3">
              <w:rPr>
                <w:rFonts w:cs="Arial"/>
                <w:szCs w:val="18"/>
              </w:rPr>
              <w:t>CA_1A-42A</w:t>
            </w:r>
            <w:r>
              <w:rPr>
                <w:rFonts w:cs="Arial"/>
                <w:szCs w:val="18"/>
              </w:rPr>
              <w:t xml:space="preserve"> </w:t>
            </w:r>
            <w:r w:rsidRPr="000113A3">
              <w:rPr>
                <w:rFonts w:cs="Arial"/>
                <w:szCs w:val="18"/>
              </w:rPr>
              <w:t>CA_3A-42A</w:t>
            </w:r>
          </w:p>
        </w:tc>
        <w:tc>
          <w:tcPr>
            <w:tcW w:w="767" w:type="dxa"/>
            <w:shd w:val="clear" w:color="auto" w:fill="auto"/>
            <w:vAlign w:val="center"/>
          </w:tcPr>
          <w:p w:rsidR="00277686" w:rsidRDefault="00277686" w:rsidP="00277686">
            <w:pPr>
              <w:pStyle w:val="TAC"/>
              <w:rPr>
                <w:rFonts w:cs="Arial"/>
                <w:szCs w:val="18"/>
              </w:rPr>
            </w:pPr>
            <w:r w:rsidRPr="000113A3">
              <w:rPr>
                <w:rFonts w:cs="Arial"/>
                <w:szCs w:val="18"/>
              </w:rPr>
              <w:t>1</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99"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0" w:type="auto"/>
            <w:vMerge w:val="restart"/>
            <w:vAlign w:val="center"/>
          </w:tcPr>
          <w:p w:rsidR="00277686" w:rsidRPr="00C36F41" w:rsidRDefault="00C405C8" w:rsidP="00277686">
            <w:pPr>
              <w:pStyle w:val="TAC"/>
              <w:rPr>
                <w:rFonts w:eastAsiaTheme="minorEastAsia" w:cs="Arial"/>
                <w:szCs w:val="18"/>
                <w:lang w:eastAsia="ko-KR"/>
              </w:rPr>
            </w:pPr>
            <w:r>
              <w:rPr>
                <w:rFonts w:eastAsiaTheme="minorEastAsia" w:cs="Arial" w:hint="eastAsia"/>
                <w:szCs w:val="18"/>
                <w:lang w:eastAsia="ko-KR"/>
              </w:rPr>
              <w:t>100</w:t>
            </w:r>
          </w:p>
        </w:tc>
        <w:tc>
          <w:tcPr>
            <w:tcW w:w="1425" w:type="dxa"/>
            <w:vMerge w:val="restart"/>
            <w:vAlign w:val="center"/>
          </w:tcPr>
          <w:p w:rsidR="00277686" w:rsidRPr="00C36F41" w:rsidRDefault="00C405C8" w:rsidP="00277686">
            <w:pPr>
              <w:pStyle w:val="TAC"/>
              <w:rPr>
                <w:rFonts w:eastAsiaTheme="minorEastAsia" w:cs="Arial"/>
                <w:szCs w:val="18"/>
                <w:lang w:eastAsia="ko-KR"/>
              </w:rPr>
            </w:pPr>
            <w:r>
              <w:rPr>
                <w:rFonts w:eastAsiaTheme="minorEastAsia" w:cs="Arial" w:hint="eastAsia"/>
                <w:szCs w:val="18"/>
                <w:lang w:eastAsia="ko-KR"/>
              </w:rPr>
              <w:t>0</w:t>
            </w:r>
          </w:p>
        </w:tc>
      </w:tr>
      <w:tr w:rsidR="00277686" w:rsidRPr="00B617C3" w:rsidTr="00A04DBB">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Default="00277686" w:rsidP="00277686">
            <w:pPr>
              <w:pStyle w:val="TAC"/>
              <w:rPr>
                <w:rFonts w:cs="Arial"/>
                <w:szCs w:val="18"/>
              </w:rPr>
            </w:pPr>
            <w:r w:rsidRPr="000113A3">
              <w:rPr>
                <w:rFonts w:cs="Arial"/>
                <w:szCs w:val="18"/>
              </w:rPr>
              <w:t>3</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99"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A04DBB">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Default="00277686" w:rsidP="00277686">
            <w:pPr>
              <w:pStyle w:val="TAC"/>
              <w:rPr>
                <w:rFonts w:cs="Arial"/>
                <w:szCs w:val="18"/>
              </w:rPr>
            </w:pPr>
            <w:r w:rsidRPr="000113A3">
              <w:rPr>
                <w:rFonts w:cs="Arial"/>
                <w:szCs w:val="18"/>
              </w:rPr>
              <w:t>41</w:t>
            </w:r>
          </w:p>
        </w:tc>
        <w:tc>
          <w:tcPr>
            <w:tcW w:w="3529" w:type="dxa"/>
            <w:gridSpan w:val="6"/>
            <w:shd w:val="clear" w:color="auto" w:fill="auto"/>
            <w:vAlign w:val="center"/>
          </w:tcPr>
          <w:p w:rsidR="00277686" w:rsidRPr="00B617C3" w:rsidRDefault="00277686" w:rsidP="00277686">
            <w:pPr>
              <w:pStyle w:val="TAC"/>
              <w:rPr>
                <w:rFonts w:cs="Arial"/>
                <w:szCs w:val="18"/>
              </w:rPr>
            </w:pPr>
            <w:r w:rsidRPr="000113A3">
              <w:rPr>
                <w:rFonts w:cs="Arial"/>
                <w:szCs w:val="18"/>
              </w:rPr>
              <w:t>See CA_41C Bandwidth Combination Set 0 in Table 5.6A.1-1 of TS36.101</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277686" w:rsidRPr="00B617C3" w:rsidTr="00A04DBB">
        <w:trPr>
          <w:trHeight w:val="197"/>
        </w:trPr>
        <w:tc>
          <w:tcPr>
            <w:tcW w:w="1974" w:type="dxa"/>
            <w:vMerge/>
            <w:vAlign w:val="center"/>
          </w:tcPr>
          <w:p w:rsidR="00277686" w:rsidRPr="007720B9" w:rsidRDefault="00277686" w:rsidP="00277686">
            <w:pPr>
              <w:pStyle w:val="TAC"/>
              <w:rPr>
                <w:rFonts w:cs="Arial"/>
                <w:color w:val="000000"/>
                <w:szCs w:val="18"/>
              </w:rPr>
            </w:pPr>
          </w:p>
        </w:tc>
        <w:tc>
          <w:tcPr>
            <w:tcW w:w="1466" w:type="dxa"/>
            <w:vMerge/>
            <w:vAlign w:val="center"/>
          </w:tcPr>
          <w:p w:rsidR="00277686" w:rsidRPr="007720B9" w:rsidRDefault="00277686" w:rsidP="00277686">
            <w:pPr>
              <w:pStyle w:val="TAC"/>
              <w:rPr>
                <w:rFonts w:cs="Arial"/>
                <w:color w:val="000000"/>
                <w:szCs w:val="18"/>
              </w:rPr>
            </w:pPr>
          </w:p>
        </w:tc>
        <w:tc>
          <w:tcPr>
            <w:tcW w:w="767" w:type="dxa"/>
            <w:shd w:val="clear" w:color="auto" w:fill="auto"/>
            <w:vAlign w:val="center"/>
          </w:tcPr>
          <w:p w:rsidR="00277686" w:rsidRDefault="00277686" w:rsidP="00277686">
            <w:pPr>
              <w:pStyle w:val="TAC"/>
              <w:rPr>
                <w:rFonts w:cs="Arial"/>
                <w:szCs w:val="18"/>
              </w:rPr>
            </w:pPr>
            <w:r w:rsidRPr="000113A3">
              <w:rPr>
                <w:rFonts w:cs="Arial"/>
                <w:szCs w:val="18"/>
              </w:rPr>
              <w:t>42</w:t>
            </w: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86"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599" w:type="dxa"/>
            <w:shd w:val="clear" w:color="auto" w:fill="auto"/>
            <w:vAlign w:val="center"/>
          </w:tcPr>
          <w:p w:rsidR="00277686" w:rsidRPr="00B617C3" w:rsidRDefault="00277686" w:rsidP="00277686">
            <w:pPr>
              <w:pStyle w:val="TAC"/>
              <w:rPr>
                <w:rFonts w:cs="Arial"/>
                <w:szCs w:val="18"/>
              </w:rPr>
            </w:pPr>
            <w:r w:rsidRPr="000113A3">
              <w:rPr>
                <w:rFonts w:cs="Arial"/>
                <w:szCs w:val="18"/>
              </w:rPr>
              <w:t>Yes</w:t>
            </w:r>
          </w:p>
        </w:tc>
        <w:tc>
          <w:tcPr>
            <w:tcW w:w="0" w:type="auto"/>
            <w:vMerge/>
            <w:vAlign w:val="center"/>
          </w:tcPr>
          <w:p w:rsidR="00277686" w:rsidRDefault="00277686" w:rsidP="00277686">
            <w:pPr>
              <w:pStyle w:val="TAC"/>
              <w:rPr>
                <w:rFonts w:cs="Arial"/>
                <w:szCs w:val="18"/>
              </w:rPr>
            </w:pPr>
          </w:p>
        </w:tc>
        <w:tc>
          <w:tcPr>
            <w:tcW w:w="1425" w:type="dxa"/>
            <w:vMerge/>
            <w:vAlign w:val="center"/>
          </w:tcPr>
          <w:p w:rsidR="00277686" w:rsidRPr="00B617C3" w:rsidRDefault="00277686" w:rsidP="00277686">
            <w:pPr>
              <w:pStyle w:val="TAC"/>
              <w:rPr>
                <w:rFonts w:cs="Arial"/>
                <w:szCs w:val="18"/>
              </w:rPr>
            </w:pPr>
          </w:p>
        </w:tc>
      </w:tr>
      <w:tr w:rsidR="00C405C8" w:rsidRPr="00B617C3" w:rsidTr="00A04DBB">
        <w:trPr>
          <w:trHeight w:val="197"/>
        </w:trPr>
        <w:tc>
          <w:tcPr>
            <w:tcW w:w="1974" w:type="dxa"/>
            <w:vMerge w:val="restart"/>
            <w:vAlign w:val="center"/>
          </w:tcPr>
          <w:p w:rsidR="00C405C8" w:rsidRPr="007720B9" w:rsidRDefault="00C405C8" w:rsidP="00C405C8">
            <w:pPr>
              <w:pStyle w:val="TAC"/>
              <w:rPr>
                <w:rFonts w:cs="Arial"/>
                <w:color w:val="000000"/>
                <w:szCs w:val="18"/>
              </w:rPr>
            </w:pPr>
            <w:r w:rsidRPr="000113A3">
              <w:rPr>
                <w:rFonts w:cs="Arial"/>
                <w:szCs w:val="18"/>
              </w:rPr>
              <w:t>CA_1A-3A-41A-42C</w:t>
            </w:r>
          </w:p>
        </w:tc>
        <w:tc>
          <w:tcPr>
            <w:tcW w:w="1466" w:type="dxa"/>
            <w:vMerge w:val="restart"/>
            <w:vAlign w:val="center"/>
          </w:tcPr>
          <w:p w:rsidR="00C405C8" w:rsidRPr="007720B9" w:rsidRDefault="00C405C8" w:rsidP="00C405C8">
            <w:pPr>
              <w:pStyle w:val="TAC"/>
              <w:rPr>
                <w:rFonts w:cs="Arial"/>
                <w:color w:val="000000"/>
                <w:szCs w:val="18"/>
              </w:rPr>
            </w:pPr>
            <w:r w:rsidRPr="000113A3">
              <w:rPr>
                <w:rFonts w:cs="Arial"/>
                <w:szCs w:val="18"/>
              </w:rPr>
              <w:t>CA_1A-3A.</w:t>
            </w:r>
            <w:r>
              <w:rPr>
                <w:rFonts w:cs="Arial"/>
                <w:szCs w:val="18"/>
              </w:rPr>
              <w:t xml:space="preserve"> </w:t>
            </w:r>
            <w:r w:rsidRPr="000113A3">
              <w:rPr>
                <w:rFonts w:cs="Arial"/>
                <w:szCs w:val="18"/>
              </w:rPr>
              <w:t>CA_1A-42A,</w:t>
            </w:r>
            <w:r>
              <w:rPr>
                <w:rFonts w:cs="Arial"/>
                <w:szCs w:val="18"/>
              </w:rPr>
              <w:t xml:space="preserve"> </w:t>
            </w:r>
            <w:r w:rsidRPr="000113A3">
              <w:rPr>
                <w:rFonts w:cs="Arial"/>
                <w:szCs w:val="18"/>
              </w:rPr>
              <w:t>CA_1A-42C.</w:t>
            </w:r>
            <w:r>
              <w:rPr>
                <w:rFonts w:cs="Arial"/>
                <w:szCs w:val="18"/>
              </w:rPr>
              <w:t xml:space="preserve"> </w:t>
            </w:r>
            <w:r w:rsidRPr="000113A3">
              <w:rPr>
                <w:rFonts w:cs="Arial"/>
                <w:szCs w:val="18"/>
              </w:rPr>
              <w:t>CA_3A-42A,</w:t>
            </w:r>
            <w:r>
              <w:rPr>
                <w:rFonts w:cs="Arial"/>
                <w:szCs w:val="18"/>
              </w:rPr>
              <w:t xml:space="preserve"> </w:t>
            </w:r>
            <w:r w:rsidRPr="000113A3">
              <w:rPr>
                <w:rFonts w:cs="Arial"/>
                <w:szCs w:val="18"/>
              </w:rPr>
              <w:t>CA_3A-42C,</w:t>
            </w:r>
            <w:r>
              <w:rPr>
                <w:rFonts w:cs="Arial"/>
                <w:szCs w:val="18"/>
              </w:rPr>
              <w:t xml:space="preserve"> </w:t>
            </w:r>
          </w:p>
        </w:tc>
        <w:tc>
          <w:tcPr>
            <w:tcW w:w="767" w:type="dxa"/>
            <w:shd w:val="clear" w:color="auto" w:fill="auto"/>
            <w:vAlign w:val="center"/>
          </w:tcPr>
          <w:p w:rsidR="00C405C8" w:rsidRDefault="00C405C8" w:rsidP="00C405C8">
            <w:pPr>
              <w:pStyle w:val="TAC"/>
              <w:rPr>
                <w:rFonts w:cs="Arial"/>
                <w:szCs w:val="18"/>
              </w:rPr>
            </w:pPr>
            <w:r w:rsidRPr="000113A3">
              <w:rPr>
                <w:rFonts w:cs="Arial"/>
                <w:szCs w:val="18"/>
              </w:rPr>
              <w:t>1</w:t>
            </w: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99"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0" w:type="auto"/>
            <w:vMerge w:val="restart"/>
            <w:vAlign w:val="center"/>
          </w:tcPr>
          <w:p w:rsidR="00C405C8" w:rsidRPr="00C405C8" w:rsidRDefault="00C405C8" w:rsidP="00C405C8">
            <w:pPr>
              <w:pStyle w:val="TAC"/>
              <w:rPr>
                <w:rFonts w:eastAsiaTheme="minorEastAsia" w:cs="Arial"/>
                <w:szCs w:val="18"/>
                <w:lang w:eastAsia="ko-KR"/>
              </w:rPr>
            </w:pPr>
            <w:r>
              <w:rPr>
                <w:rFonts w:eastAsiaTheme="minorEastAsia" w:cs="Arial" w:hint="eastAsia"/>
                <w:szCs w:val="18"/>
                <w:lang w:eastAsia="ko-KR"/>
              </w:rPr>
              <w:t>100</w:t>
            </w:r>
          </w:p>
        </w:tc>
        <w:tc>
          <w:tcPr>
            <w:tcW w:w="1425" w:type="dxa"/>
            <w:vMerge w:val="restart"/>
            <w:vAlign w:val="center"/>
          </w:tcPr>
          <w:p w:rsidR="00C405C8" w:rsidRPr="00C405C8" w:rsidRDefault="00C405C8" w:rsidP="00C405C8">
            <w:pPr>
              <w:pStyle w:val="TAC"/>
              <w:rPr>
                <w:rFonts w:eastAsiaTheme="minorEastAsia" w:cs="Arial"/>
                <w:szCs w:val="18"/>
                <w:lang w:eastAsia="ko-KR"/>
              </w:rPr>
            </w:pPr>
            <w:r>
              <w:rPr>
                <w:rFonts w:eastAsiaTheme="minorEastAsia" w:cs="Arial" w:hint="eastAsia"/>
                <w:szCs w:val="18"/>
                <w:lang w:eastAsia="ko-KR"/>
              </w:rPr>
              <w:t>0</w:t>
            </w:r>
          </w:p>
        </w:tc>
      </w:tr>
      <w:tr w:rsidR="00C405C8" w:rsidRPr="00B617C3" w:rsidTr="00A04DBB">
        <w:trPr>
          <w:trHeight w:val="197"/>
        </w:trPr>
        <w:tc>
          <w:tcPr>
            <w:tcW w:w="1974" w:type="dxa"/>
            <w:vMerge/>
            <w:vAlign w:val="center"/>
          </w:tcPr>
          <w:p w:rsidR="00C405C8" w:rsidRPr="007720B9" w:rsidRDefault="00C405C8" w:rsidP="00C405C8">
            <w:pPr>
              <w:pStyle w:val="TAC"/>
              <w:rPr>
                <w:rFonts w:cs="Arial"/>
                <w:color w:val="000000"/>
                <w:szCs w:val="18"/>
              </w:rPr>
            </w:pPr>
          </w:p>
        </w:tc>
        <w:tc>
          <w:tcPr>
            <w:tcW w:w="1466" w:type="dxa"/>
            <w:vMerge/>
            <w:vAlign w:val="center"/>
          </w:tcPr>
          <w:p w:rsidR="00C405C8" w:rsidRPr="007720B9" w:rsidRDefault="00C405C8" w:rsidP="00C405C8">
            <w:pPr>
              <w:pStyle w:val="TAC"/>
              <w:rPr>
                <w:rFonts w:cs="Arial"/>
                <w:color w:val="000000"/>
                <w:szCs w:val="18"/>
              </w:rPr>
            </w:pPr>
          </w:p>
        </w:tc>
        <w:tc>
          <w:tcPr>
            <w:tcW w:w="767" w:type="dxa"/>
            <w:shd w:val="clear" w:color="auto" w:fill="auto"/>
            <w:vAlign w:val="center"/>
          </w:tcPr>
          <w:p w:rsidR="00C405C8" w:rsidRDefault="00C405C8" w:rsidP="00C405C8">
            <w:pPr>
              <w:pStyle w:val="TAC"/>
              <w:rPr>
                <w:rFonts w:cs="Arial"/>
                <w:szCs w:val="18"/>
              </w:rPr>
            </w:pPr>
            <w:r w:rsidRPr="000113A3">
              <w:rPr>
                <w:rFonts w:cs="Arial"/>
                <w:szCs w:val="18"/>
              </w:rPr>
              <w:t>3</w:t>
            </w: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99"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0" w:type="auto"/>
            <w:vMerge/>
            <w:vAlign w:val="center"/>
          </w:tcPr>
          <w:p w:rsidR="00C405C8" w:rsidRDefault="00C405C8" w:rsidP="00C405C8">
            <w:pPr>
              <w:pStyle w:val="TAC"/>
              <w:rPr>
                <w:rFonts w:cs="Arial"/>
                <w:szCs w:val="18"/>
              </w:rPr>
            </w:pPr>
          </w:p>
        </w:tc>
        <w:tc>
          <w:tcPr>
            <w:tcW w:w="1425" w:type="dxa"/>
            <w:vMerge/>
            <w:vAlign w:val="center"/>
          </w:tcPr>
          <w:p w:rsidR="00C405C8" w:rsidRPr="00B617C3" w:rsidRDefault="00C405C8" w:rsidP="00C405C8">
            <w:pPr>
              <w:pStyle w:val="TAC"/>
              <w:rPr>
                <w:rFonts w:cs="Arial"/>
                <w:szCs w:val="18"/>
              </w:rPr>
            </w:pPr>
          </w:p>
        </w:tc>
      </w:tr>
      <w:tr w:rsidR="00C405C8" w:rsidRPr="00B617C3" w:rsidTr="00A04DBB">
        <w:trPr>
          <w:trHeight w:val="197"/>
        </w:trPr>
        <w:tc>
          <w:tcPr>
            <w:tcW w:w="1974" w:type="dxa"/>
            <w:vMerge/>
            <w:vAlign w:val="center"/>
          </w:tcPr>
          <w:p w:rsidR="00C405C8" w:rsidRPr="007720B9" w:rsidRDefault="00C405C8" w:rsidP="00C405C8">
            <w:pPr>
              <w:pStyle w:val="TAC"/>
              <w:rPr>
                <w:rFonts w:cs="Arial"/>
                <w:color w:val="000000"/>
                <w:szCs w:val="18"/>
              </w:rPr>
            </w:pPr>
          </w:p>
        </w:tc>
        <w:tc>
          <w:tcPr>
            <w:tcW w:w="1466" w:type="dxa"/>
            <w:vMerge/>
            <w:vAlign w:val="center"/>
          </w:tcPr>
          <w:p w:rsidR="00C405C8" w:rsidRPr="007720B9" w:rsidRDefault="00C405C8" w:rsidP="00C405C8">
            <w:pPr>
              <w:pStyle w:val="TAC"/>
              <w:rPr>
                <w:rFonts w:cs="Arial"/>
                <w:color w:val="000000"/>
                <w:szCs w:val="18"/>
              </w:rPr>
            </w:pPr>
          </w:p>
        </w:tc>
        <w:tc>
          <w:tcPr>
            <w:tcW w:w="767" w:type="dxa"/>
            <w:shd w:val="clear" w:color="auto" w:fill="auto"/>
            <w:vAlign w:val="center"/>
          </w:tcPr>
          <w:p w:rsidR="00C405C8" w:rsidRDefault="00C405C8" w:rsidP="00C405C8">
            <w:pPr>
              <w:pStyle w:val="TAC"/>
              <w:rPr>
                <w:rFonts w:cs="Arial"/>
                <w:szCs w:val="18"/>
              </w:rPr>
            </w:pPr>
            <w:r w:rsidRPr="000113A3">
              <w:rPr>
                <w:rFonts w:cs="Arial"/>
                <w:szCs w:val="18"/>
              </w:rPr>
              <w:t>41</w:t>
            </w: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99"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0" w:type="auto"/>
            <w:vMerge/>
            <w:vAlign w:val="center"/>
          </w:tcPr>
          <w:p w:rsidR="00C405C8" w:rsidRDefault="00C405C8" w:rsidP="00C405C8">
            <w:pPr>
              <w:pStyle w:val="TAC"/>
              <w:rPr>
                <w:rFonts w:cs="Arial"/>
                <w:szCs w:val="18"/>
              </w:rPr>
            </w:pPr>
          </w:p>
        </w:tc>
        <w:tc>
          <w:tcPr>
            <w:tcW w:w="1425" w:type="dxa"/>
            <w:vMerge/>
            <w:vAlign w:val="center"/>
          </w:tcPr>
          <w:p w:rsidR="00C405C8" w:rsidRPr="00B617C3" w:rsidRDefault="00C405C8" w:rsidP="00C405C8">
            <w:pPr>
              <w:pStyle w:val="TAC"/>
              <w:rPr>
                <w:rFonts w:cs="Arial"/>
                <w:szCs w:val="18"/>
              </w:rPr>
            </w:pPr>
          </w:p>
        </w:tc>
      </w:tr>
      <w:tr w:rsidR="00C405C8" w:rsidRPr="00B617C3" w:rsidTr="00A04DBB">
        <w:trPr>
          <w:trHeight w:val="197"/>
        </w:trPr>
        <w:tc>
          <w:tcPr>
            <w:tcW w:w="1974" w:type="dxa"/>
            <w:vMerge/>
            <w:vAlign w:val="center"/>
          </w:tcPr>
          <w:p w:rsidR="00C405C8" w:rsidRPr="007720B9" w:rsidRDefault="00C405C8" w:rsidP="00C405C8">
            <w:pPr>
              <w:pStyle w:val="TAC"/>
              <w:rPr>
                <w:rFonts w:cs="Arial"/>
                <w:color w:val="000000"/>
                <w:szCs w:val="18"/>
              </w:rPr>
            </w:pPr>
          </w:p>
        </w:tc>
        <w:tc>
          <w:tcPr>
            <w:tcW w:w="1466" w:type="dxa"/>
            <w:vMerge/>
            <w:vAlign w:val="center"/>
          </w:tcPr>
          <w:p w:rsidR="00C405C8" w:rsidRPr="007720B9" w:rsidRDefault="00C405C8" w:rsidP="00C405C8">
            <w:pPr>
              <w:pStyle w:val="TAC"/>
              <w:rPr>
                <w:rFonts w:cs="Arial"/>
                <w:color w:val="000000"/>
                <w:szCs w:val="18"/>
              </w:rPr>
            </w:pPr>
          </w:p>
        </w:tc>
        <w:tc>
          <w:tcPr>
            <w:tcW w:w="767" w:type="dxa"/>
            <w:shd w:val="clear" w:color="auto" w:fill="auto"/>
            <w:vAlign w:val="center"/>
          </w:tcPr>
          <w:p w:rsidR="00C405C8" w:rsidRDefault="00C405C8" w:rsidP="00C405C8">
            <w:pPr>
              <w:pStyle w:val="TAC"/>
              <w:rPr>
                <w:rFonts w:cs="Arial"/>
                <w:szCs w:val="18"/>
              </w:rPr>
            </w:pPr>
            <w:r w:rsidRPr="000113A3">
              <w:rPr>
                <w:rFonts w:cs="Arial"/>
                <w:szCs w:val="18"/>
              </w:rPr>
              <w:t>42</w:t>
            </w:r>
          </w:p>
        </w:tc>
        <w:tc>
          <w:tcPr>
            <w:tcW w:w="3529" w:type="dxa"/>
            <w:gridSpan w:val="6"/>
            <w:shd w:val="clear" w:color="auto" w:fill="auto"/>
            <w:vAlign w:val="center"/>
          </w:tcPr>
          <w:p w:rsidR="00C405C8" w:rsidRPr="00B617C3" w:rsidRDefault="00C405C8" w:rsidP="00C405C8">
            <w:pPr>
              <w:pStyle w:val="TAC"/>
              <w:rPr>
                <w:rFonts w:cs="Arial"/>
                <w:szCs w:val="18"/>
              </w:rPr>
            </w:pPr>
            <w:r w:rsidRPr="000113A3">
              <w:rPr>
                <w:rFonts w:cs="Arial"/>
                <w:szCs w:val="18"/>
              </w:rPr>
              <w:t>See CA_42C Bandwidth combination set 1 in Table 5.6A.1-1 of TS36.101</w:t>
            </w:r>
          </w:p>
        </w:tc>
        <w:tc>
          <w:tcPr>
            <w:tcW w:w="0" w:type="auto"/>
            <w:vMerge/>
            <w:vAlign w:val="center"/>
          </w:tcPr>
          <w:p w:rsidR="00C405C8" w:rsidRDefault="00C405C8" w:rsidP="00C405C8">
            <w:pPr>
              <w:pStyle w:val="TAC"/>
              <w:rPr>
                <w:rFonts w:cs="Arial"/>
                <w:szCs w:val="18"/>
              </w:rPr>
            </w:pPr>
          </w:p>
        </w:tc>
        <w:tc>
          <w:tcPr>
            <w:tcW w:w="1425" w:type="dxa"/>
            <w:vMerge/>
            <w:vAlign w:val="center"/>
          </w:tcPr>
          <w:p w:rsidR="00C405C8" w:rsidRPr="00B617C3" w:rsidRDefault="00C405C8" w:rsidP="00C405C8">
            <w:pPr>
              <w:pStyle w:val="TAC"/>
              <w:rPr>
                <w:rFonts w:cs="Arial"/>
                <w:szCs w:val="18"/>
              </w:rPr>
            </w:pPr>
          </w:p>
        </w:tc>
      </w:tr>
      <w:tr w:rsidR="00C405C8" w:rsidRPr="00B617C3" w:rsidTr="00A04DBB">
        <w:trPr>
          <w:trHeight w:val="197"/>
        </w:trPr>
        <w:tc>
          <w:tcPr>
            <w:tcW w:w="1974" w:type="dxa"/>
            <w:vMerge w:val="restart"/>
            <w:vAlign w:val="center"/>
          </w:tcPr>
          <w:p w:rsidR="00C405C8" w:rsidRPr="007720B9" w:rsidRDefault="00C405C8" w:rsidP="00C405C8">
            <w:pPr>
              <w:pStyle w:val="TAC"/>
              <w:rPr>
                <w:rFonts w:cs="Arial"/>
                <w:color w:val="000000"/>
                <w:szCs w:val="18"/>
              </w:rPr>
            </w:pPr>
            <w:r w:rsidRPr="000113A3">
              <w:rPr>
                <w:rFonts w:cs="Arial"/>
                <w:szCs w:val="18"/>
              </w:rPr>
              <w:t>CA_1A-3A-41A-42A</w:t>
            </w:r>
          </w:p>
        </w:tc>
        <w:tc>
          <w:tcPr>
            <w:tcW w:w="1466" w:type="dxa"/>
            <w:vMerge w:val="restart"/>
            <w:vAlign w:val="center"/>
          </w:tcPr>
          <w:p w:rsidR="00C405C8" w:rsidRPr="007720B9" w:rsidRDefault="00C405C8" w:rsidP="00C405C8">
            <w:pPr>
              <w:pStyle w:val="TAC"/>
              <w:rPr>
                <w:rFonts w:cs="Arial"/>
                <w:color w:val="000000"/>
                <w:szCs w:val="18"/>
              </w:rPr>
            </w:pPr>
            <w:r w:rsidRPr="000113A3">
              <w:rPr>
                <w:rFonts w:cs="Arial"/>
                <w:szCs w:val="18"/>
              </w:rPr>
              <w:t>CA_1A-3A,</w:t>
            </w:r>
            <w:r>
              <w:rPr>
                <w:rFonts w:cs="Arial"/>
                <w:szCs w:val="18"/>
              </w:rPr>
              <w:t xml:space="preserve"> </w:t>
            </w:r>
            <w:r w:rsidRPr="000113A3">
              <w:rPr>
                <w:rFonts w:cs="Arial"/>
                <w:szCs w:val="18"/>
              </w:rPr>
              <w:t>CA_1A-42A,</w:t>
            </w:r>
            <w:r>
              <w:rPr>
                <w:rFonts w:cs="Arial"/>
                <w:szCs w:val="18"/>
              </w:rPr>
              <w:t xml:space="preserve"> </w:t>
            </w:r>
            <w:r w:rsidRPr="000113A3">
              <w:rPr>
                <w:rFonts w:cs="Arial"/>
                <w:szCs w:val="18"/>
              </w:rPr>
              <w:t>CA_3A-42A</w:t>
            </w:r>
          </w:p>
        </w:tc>
        <w:tc>
          <w:tcPr>
            <w:tcW w:w="767" w:type="dxa"/>
            <w:shd w:val="clear" w:color="auto" w:fill="auto"/>
            <w:vAlign w:val="center"/>
          </w:tcPr>
          <w:p w:rsidR="00C405C8" w:rsidRDefault="00C405C8" w:rsidP="00C405C8">
            <w:pPr>
              <w:pStyle w:val="TAC"/>
              <w:rPr>
                <w:rFonts w:cs="Arial"/>
                <w:szCs w:val="18"/>
              </w:rPr>
            </w:pPr>
            <w:r w:rsidRPr="000113A3">
              <w:rPr>
                <w:rFonts w:cs="Arial"/>
                <w:szCs w:val="18"/>
              </w:rPr>
              <w:t>1</w:t>
            </w: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99"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0" w:type="auto"/>
            <w:vMerge w:val="restart"/>
            <w:vAlign w:val="center"/>
          </w:tcPr>
          <w:p w:rsidR="00C405C8" w:rsidRPr="00C405C8" w:rsidRDefault="00C405C8" w:rsidP="00C405C8">
            <w:pPr>
              <w:pStyle w:val="TAC"/>
              <w:rPr>
                <w:rFonts w:eastAsiaTheme="minorEastAsia" w:cs="Arial"/>
                <w:szCs w:val="18"/>
                <w:lang w:eastAsia="ko-KR"/>
              </w:rPr>
            </w:pPr>
            <w:r>
              <w:rPr>
                <w:rFonts w:eastAsiaTheme="minorEastAsia" w:cs="Arial" w:hint="eastAsia"/>
                <w:szCs w:val="18"/>
                <w:lang w:eastAsia="ko-KR"/>
              </w:rPr>
              <w:t>100</w:t>
            </w:r>
          </w:p>
        </w:tc>
        <w:tc>
          <w:tcPr>
            <w:tcW w:w="1425" w:type="dxa"/>
            <w:vMerge w:val="restart"/>
            <w:vAlign w:val="center"/>
          </w:tcPr>
          <w:p w:rsidR="00C405C8" w:rsidRPr="00C405C8" w:rsidRDefault="00C405C8" w:rsidP="00C405C8">
            <w:pPr>
              <w:pStyle w:val="TAC"/>
              <w:rPr>
                <w:rFonts w:eastAsiaTheme="minorEastAsia" w:cs="Arial"/>
                <w:szCs w:val="18"/>
                <w:lang w:eastAsia="ko-KR"/>
              </w:rPr>
            </w:pPr>
            <w:r>
              <w:rPr>
                <w:rFonts w:eastAsiaTheme="minorEastAsia" w:cs="Arial" w:hint="eastAsia"/>
                <w:szCs w:val="18"/>
                <w:lang w:eastAsia="ko-KR"/>
              </w:rPr>
              <w:t>0</w:t>
            </w:r>
          </w:p>
        </w:tc>
      </w:tr>
      <w:tr w:rsidR="00C405C8" w:rsidRPr="00B617C3" w:rsidTr="00A04DBB">
        <w:trPr>
          <w:trHeight w:val="197"/>
        </w:trPr>
        <w:tc>
          <w:tcPr>
            <w:tcW w:w="1974" w:type="dxa"/>
            <w:vMerge/>
            <w:vAlign w:val="center"/>
          </w:tcPr>
          <w:p w:rsidR="00C405C8" w:rsidRPr="007720B9" w:rsidRDefault="00C405C8" w:rsidP="00C405C8">
            <w:pPr>
              <w:pStyle w:val="TAC"/>
              <w:rPr>
                <w:rFonts w:cs="Arial"/>
                <w:color w:val="000000"/>
                <w:szCs w:val="18"/>
              </w:rPr>
            </w:pPr>
          </w:p>
        </w:tc>
        <w:tc>
          <w:tcPr>
            <w:tcW w:w="1466" w:type="dxa"/>
            <w:vMerge/>
            <w:vAlign w:val="center"/>
          </w:tcPr>
          <w:p w:rsidR="00C405C8" w:rsidRPr="007720B9" w:rsidRDefault="00C405C8" w:rsidP="00C405C8">
            <w:pPr>
              <w:pStyle w:val="TAC"/>
              <w:rPr>
                <w:rFonts w:cs="Arial"/>
                <w:color w:val="000000"/>
                <w:szCs w:val="18"/>
              </w:rPr>
            </w:pPr>
          </w:p>
        </w:tc>
        <w:tc>
          <w:tcPr>
            <w:tcW w:w="767" w:type="dxa"/>
            <w:shd w:val="clear" w:color="auto" w:fill="auto"/>
            <w:vAlign w:val="center"/>
          </w:tcPr>
          <w:p w:rsidR="00C405C8" w:rsidRDefault="00C405C8" w:rsidP="00C405C8">
            <w:pPr>
              <w:pStyle w:val="TAC"/>
              <w:rPr>
                <w:rFonts w:cs="Arial"/>
                <w:szCs w:val="18"/>
              </w:rPr>
            </w:pPr>
            <w:r w:rsidRPr="000113A3">
              <w:rPr>
                <w:rFonts w:cs="Arial"/>
                <w:szCs w:val="18"/>
              </w:rPr>
              <w:t>3</w:t>
            </w: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99"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0" w:type="auto"/>
            <w:vMerge/>
            <w:vAlign w:val="center"/>
          </w:tcPr>
          <w:p w:rsidR="00C405C8" w:rsidRDefault="00C405C8" w:rsidP="00C405C8">
            <w:pPr>
              <w:pStyle w:val="TAC"/>
              <w:rPr>
                <w:rFonts w:cs="Arial"/>
                <w:szCs w:val="18"/>
              </w:rPr>
            </w:pPr>
          </w:p>
        </w:tc>
        <w:tc>
          <w:tcPr>
            <w:tcW w:w="1425" w:type="dxa"/>
            <w:vMerge/>
            <w:vAlign w:val="center"/>
          </w:tcPr>
          <w:p w:rsidR="00C405C8" w:rsidRPr="00B617C3" w:rsidRDefault="00C405C8" w:rsidP="00C405C8">
            <w:pPr>
              <w:pStyle w:val="TAC"/>
              <w:rPr>
                <w:rFonts w:cs="Arial"/>
                <w:szCs w:val="18"/>
              </w:rPr>
            </w:pPr>
          </w:p>
        </w:tc>
      </w:tr>
      <w:tr w:rsidR="00C405C8" w:rsidRPr="00B617C3" w:rsidTr="00A04DBB">
        <w:trPr>
          <w:trHeight w:val="197"/>
        </w:trPr>
        <w:tc>
          <w:tcPr>
            <w:tcW w:w="1974" w:type="dxa"/>
            <w:vMerge/>
            <w:vAlign w:val="center"/>
          </w:tcPr>
          <w:p w:rsidR="00C405C8" w:rsidRPr="007720B9" w:rsidRDefault="00C405C8" w:rsidP="00C405C8">
            <w:pPr>
              <w:pStyle w:val="TAC"/>
              <w:rPr>
                <w:rFonts w:cs="Arial"/>
                <w:color w:val="000000"/>
                <w:szCs w:val="18"/>
              </w:rPr>
            </w:pPr>
          </w:p>
        </w:tc>
        <w:tc>
          <w:tcPr>
            <w:tcW w:w="1466" w:type="dxa"/>
            <w:vMerge/>
            <w:vAlign w:val="center"/>
          </w:tcPr>
          <w:p w:rsidR="00C405C8" w:rsidRPr="007720B9" w:rsidRDefault="00C405C8" w:rsidP="00C405C8">
            <w:pPr>
              <w:pStyle w:val="TAC"/>
              <w:rPr>
                <w:rFonts w:cs="Arial"/>
                <w:color w:val="000000"/>
                <w:szCs w:val="18"/>
              </w:rPr>
            </w:pPr>
          </w:p>
        </w:tc>
        <w:tc>
          <w:tcPr>
            <w:tcW w:w="767" w:type="dxa"/>
            <w:shd w:val="clear" w:color="auto" w:fill="auto"/>
            <w:vAlign w:val="center"/>
          </w:tcPr>
          <w:p w:rsidR="00C405C8" w:rsidRDefault="00C405C8" w:rsidP="00C405C8">
            <w:pPr>
              <w:pStyle w:val="TAC"/>
              <w:rPr>
                <w:rFonts w:cs="Arial"/>
                <w:szCs w:val="18"/>
              </w:rPr>
            </w:pPr>
            <w:r w:rsidRPr="000113A3">
              <w:rPr>
                <w:rFonts w:cs="Arial"/>
                <w:szCs w:val="18"/>
              </w:rPr>
              <w:t>41</w:t>
            </w: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99"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0" w:type="auto"/>
            <w:vMerge/>
            <w:vAlign w:val="center"/>
          </w:tcPr>
          <w:p w:rsidR="00C405C8" w:rsidRDefault="00C405C8" w:rsidP="00C405C8">
            <w:pPr>
              <w:pStyle w:val="TAC"/>
              <w:rPr>
                <w:rFonts w:cs="Arial"/>
                <w:szCs w:val="18"/>
              </w:rPr>
            </w:pPr>
          </w:p>
        </w:tc>
        <w:tc>
          <w:tcPr>
            <w:tcW w:w="1425" w:type="dxa"/>
            <w:vMerge/>
            <w:vAlign w:val="center"/>
          </w:tcPr>
          <w:p w:rsidR="00C405C8" w:rsidRPr="00B617C3" w:rsidRDefault="00C405C8" w:rsidP="00C405C8">
            <w:pPr>
              <w:pStyle w:val="TAC"/>
              <w:rPr>
                <w:rFonts w:cs="Arial"/>
                <w:szCs w:val="18"/>
              </w:rPr>
            </w:pPr>
          </w:p>
        </w:tc>
      </w:tr>
      <w:tr w:rsidR="00C405C8" w:rsidRPr="00B617C3" w:rsidTr="00A04DBB">
        <w:trPr>
          <w:trHeight w:val="197"/>
        </w:trPr>
        <w:tc>
          <w:tcPr>
            <w:tcW w:w="1974" w:type="dxa"/>
            <w:vMerge/>
            <w:vAlign w:val="center"/>
          </w:tcPr>
          <w:p w:rsidR="00C405C8" w:rsidRPr="007720B9" w:rsidRDefault="00C405C8" w:rsidP="00C405C8">
            <w:pPr>
              <w:pStyle w:val="TAC"/>
              <w:rPr>
                <w:rFonts w:cs="Arial"/>
                <w:color w:val="000000"/>
                <w:szCs w:val="18"/>
              </w:rPr>
            </w:pPr>
          </w:p>
        </w:tc>
        <w:tc>
          <w:tcPr>
            <w:tcW w:w="1466" w:type="dxa"/>
            <w:vMerge/>
            <w:vAlign w:val="center"/>
          </w:tcPr>
          <w:p w:rsidR="00C405C8" w:rsidRPr="007720B9" w:rsidRDefault="00C405C8" w:rsidP="00C405C8">
            <w:pPr>
              <w:pStyle w:val="TAC"/>
              <w:rPr>
                <w:rFonts w:cs="Arial"/>
                <w:color w:val="000000"/>
                <w:szCs w:val="18"/>
              </w:rPr>
            </w:pPr>
          </w:p>
        </w:tc>
        <w:tc>
          <w:tcPr>
            <w:tcW w:w="767" w:type="dxa"/>
            <w:shd w:val="clear" w:color="auto" w:fill="auto"/>
            <w:vAlign w:val="center"/>
          </w:tcPr>
          <w:p w:rsidR="00C405C8" w:rsidRDefault="00C405C8" w:rsidP="00C405C8">
            <w:pPr>
              <w:pStyle w:val="TAC"/>
              <w:rPr>
                <w:rFonts w:cs="Arial"/>
                <w:szCs w:val="18"/>
              </w:rPr>
            </w:pPr>
            <w:r w:rsidRPr="000113A3">
              <w:rPr>
                <w:rFonts w:cs="Arial"/>
                <w:szCs w:val="18"/>
              </w:rPr>
              <w:t>42</w:t>
            </w: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86"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599" w:type="dxa"/>
            <w:shd w:val="clear" w:color="auto" w:fill="auto"/>
            <w:vAlign w:val="center"/>
          </w:tcPr>
          <w:p w:rsidR="00C405C8" w:rsidRPr="00B617C3" w:rsidRDefault="00C405C8" w:rsidP="00C405C8">
            <w:pPr>
              <w:pStyle w:val="TAC"/>
              <w:rPr>
                <w:rFonts w:cs="Arial"/>
                <w:szCs w:val="18"/>
              </w:rPr>
            </w:pPr>
            <w:r w:rsidRPr="000113A3">
              <w:rPr>
                <w:rFonts w:cs="Arial"/>
                <w:szCs w:val="18"/>
              </w:rPr>
              <w:t>Yes</w:t>
            </w:r>
          </w:p>
        </w:tc>
        <w:tc>
          <w:tcPr>
            <w:tcW w:w="0" w:type="auto"/>
            <w:vMerge/>
            <w:vAlign w:val="center"/>
          </w:tcPr>
          <w:p w:rsidR="00C405C8" w:rsidRDefault="00C405C8" w:rsidP="00C405C8">
            <w:pPr>
              <w:pStyle w:val="TAC"/>
              <w:rPr>
                <w:rFonts w:cs="Arial"/>
                <w:szCs w:val="18"/>
              </w:rPr>
            </w:pPr>
          </w:p>
        </w:tc>
        <w:tc>
          <w:tcPr>
            <w:tcW w:w="1425" w:type="dxa"/>
            <w:vMerge/>
            <w:vAlign w:val="center"/>
          </w:tcPr>
          <w:p w:rsidR="00C405C8" w:rsidRPr="00B617C3" w:rsidRDefault="00C405C8" w:rsidP="00C405C8">
            <w:pPr>
              <w:pStyle w:val="TAC"/>
              <w:rPr>
                <w:rFonts w:cs="Arial"/>
                <w:szCs w:val="18"/>
              </w:rPr>
            </w:pPr>
          </w:p>
        </w:tc>
      </w:tr>
    </w:tbl>
    <w:p w:rsidR="00277686" w:rsidRDefault="00277686" w:rsidP="007B453B"/>
    <w:p w:rsidR="00277686" w:rsidRPr="007B453B" w:rsidRDefault="00277686" w:rsidP="007B453B"/>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704CD9">
        <w:trPr>
          <w:trHeight w:val="222"/>
          <w:jc w:val="center"/>
        </w:trPr>
        <w:tc>
          <w:tcPr>
            <w:tcW w:w="11144" w:type="dxa"/>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r w:rsidRPr="00444CEE">
              <w:rPr>
                <w:rFonts w:cs="Arial"/>
              </w:rPr>
              <w:t>E-UTRA CA Configuration</w:t>
            </w:r>
          </w:p>
        </w:tc>
        <w:tc>
          <w:tcPr>
            <w:tcW w:w="1559" w:type="dxa"/>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704CD9">
            <w:pPr>
              <w:pStyle w:val="TAH"/>
              <w:rPr>
                <w:rFonts w:cs="Arial"/>
              </w:rPr>
            </w:pPr>
            <w:r w:rsidRPr="00444CEE">
              <w:rPr>
                <w:rFonts w:cs="Arial"/>
              </w:rPr>
              <w:t>E-UTRA Bands</w:t>
            </w:r>
          </w:p>
        </w:tc>
        <w:tc>
          <w:tcPr>
            <w:tcW w:w="709" w:type="dxa"/>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1461" w:type="dxa"/>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p>
        </w:tc>
        <w:tc>
          <w:tcPr>
            <w:tcW w:w="1559" w:type="dxa"/>
            <w:vAlign w:val="center"/>
          </w:tcPr>
          <w:p w:rsidR="00F41FBE" w:rsidRPr="00447F46" w:rsidRDefault="00F41FBE" w:rsidP="00704CD9">
            <w:pPr>
              <w:pStyle w:val="TAH"/>
              <w:rPr>
                <w:rFonts w:cs="Arial"/>
                <w:lang w:eastAsia="ko-KR"/>
              </w:rPr>
            </w:pPr>
          </w:p>
        </w:tc>
        <w:tc>
          <w:tcPr>
            <w:tcW w:w="992"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8"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1276" w:type="dxa"/>
            <w:vAlign w:val="center"/>
          </w:tcPr>
          <w:p w:rsidR="00F41FBE" w:rsidRPr="00444CEE" w:rsidRDefault="00F41FBE" w:rsidP="00704CD9">
            <w:pPr>
              <w:pStyle w:val="TAH"/>
              <w:rPr>
                <w:rFonts w:cs="Arial"/>
              </w:rPr>
            </w:pPr>
          </w:p>
        </w:tc>
        <w:tc>
          <w:tcPr>
            <w:tcW w:w="1461" w:type="dxa"/>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7" w:name="_Toc378152247"/>
      <w:bookmarkStart w:id="88" w:name="_Toc424910891"/>
      <w:bookmarkStart w:id="89" w:name="_Toc455144981"/>
      <w:bookmarkStart w:id="90" w:name="_Toc455145514"/>
      <w:bookmarkStart w:id="91" w:name="_Toc455145709"/>
      <w:bookmarkStart w:id="92" w:name="_Toc468803063"/>
      <w:bookmarkStart w:id="93" w:name="_Toc476750939"/>
      <w:bookmarkStart w:id="94" w:name="_Toc488235542"/>
      <w:bookmarkStart w:id="95" w:name="_Toc521074587"/>
      <w:bookmarkStart w:id="96" w:name="_Toc533081858"/>
      <w:r>
        <w:t>2</w:t>
      </w:r>
      <w:r>
        <w:tab/>
        <w:t>References</w:t>
      </w:r>
      <w:bookmarkEnd w:id="33"/>
      <w:bookmarkEnd w:id="34"/>
      <w:bookmarkEnd w:id="35"/>
      <w:bookmarkEnd w:id="36"/>
      <w:bookmarkEnd w:id="37"/>
      <w:bookmarkEnd w:id="38"/>
      <w:bookmarkEnd w:id="87"/>
      <w:bookmarkEnd w:id="88"/>
      <w:bookmarkEnd w:id="89"/>
      <w:bookmarkEnd w:id="90"/>
      <w:bookmarkEnd w:id="91"/>
      <w:bookmarkEnd w:id="92"/>
      <w:bookmarkEnd w:id="93"/>
      <w:bookmarkEnd w:id="94"/>
      <w:bookmarkEnd w:id="95"/>
      <w:bookmarkEnd w:id="96"/>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97" w:name="_Toc378152248"/>
      <w:bookmarkStart w:id="98" w:name="_Toc424910892"/>
      <w:bookmarkStart w:id="99" w:name="_Toc455144982"/>
      <w:bookmarkStart w:id="100" w:name="_Toc455145515"/>
      <w:bookmarkStart w:id="101" w:name="_Toc455145710"/>
      <w:bookmarkStart w:id="102" w:name="_Toc468803064"/>
      <w:bookmarkStart w:id="103" w:name="_Toc476750940"/>
      <w:bookmarkStart w:id="104" w:name="_Toc488235543"/>
      <w:bookmarkStart w:id="105" w:name="_Toc521074588"/>
      <w:bookmarkStart w:id="106" w:name="_Toc533081859"/>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7"/>
      <w:bookmarkEnd w:id="98"/>
      <w:bookmarkEnd w:id="99"/>
      <w:bookmarkEnd w:id="100"/>
      <w:bookmarkEnd w:id="101"/>
      <w:bookmarkEnd w:id="102"/>
      <w:bookmarkEnd w:id="103"/>
      <w:bookmarkEnd w:id="104"/>
      <w:bookmarkEnd w:id="105"/>
      <w:bookmarkEnd w:id="106"/>
    </w:p>
    <w:p w:rsidR="00E8629F" w:rsidRDefault="00E8629F">
      <w:pPr>
        <w:pStyle w:val="2"/>
      </w:pPr>
      <w:bookmarkStart w:id="107" w:name="_Toc374930454"/>
      <w:bookmarkStart w:id="108" w:name="_Toc436619245"/>
      <w:bookmarkStart w:id="109" w:name="_Toc451844175"/>
      <w:bookmarkStart w:id="110" w:name="_Toc466346617"/>
      <w:bookmarkStart w:id="111" w:name="_Toc466348850"/>
      <w:bookmarkStart w:id="112" w:name="_Toc466352957"/>
      <w:bookmarkStart w:id="113" w:name="_Toc472222524"/>
      <w:bookmarkStart w:id="114" w:name="_Toc378152249"/>
      <w:bookmarkStart w:id="115" w:name="_Toc424910893"/>
      <w:bookmarkStart w:id="116" w:name="_Toc455144983"/>
      <w:bookmarkStart w:id="117" w:name="_Toc455145516"/>
      <w:bookmarkStart w:id="118" w:name="_Toc455145711"/>
      <w:bookmarkStart w:id="119" w:name="_Toc468803065"/>
      <w:bookmarkStart w:id="120" w:name="_Toc476750941"/>
      <w:bookmarkStart w:id="121" w:name="_Toc488235544"/>
      <w:bookmarkStart w:id="122" w:name="_Toc521074589"/>
      <w:bookmarkStart w:id="123" w:name="_Toc533081860"/>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24" w:name="_Toc374930455"/>
      <w:bookmarkStart w:id="125" w:name="_Toc436619247"/>
      <w:bookmarkStart w:id="126" w:name="_Toc451844177"/>
      <w:bookmarkStart w:id="127" w:name="_Toc466346618"/>
      <w:bookmarkStart w:id="128" w:name="_Toc466348851"/>
      <w:bookmarkStart w:id="129" w:name="_Toc466352958"/>
      <w:bookmarkStart w:id="130" w:name="_Toc472222525"/>
      <w:bookmarkStart w:id="131" w:name="_Toc345380208"/>
      <w:bookmarkStart w:id="132" w:name="_Toc345380387"/>
      <w:bookmarkStart w:id="133" w:name="_Toc345380472"/>
      <w:bookmarkStart w:id="134" w:name="_Toc345380557"/>
      <w:bookmarkStart w:id="135" w:name="_Toc345380642"/>
      <w:bookmarkStart w:id="136" w:name="_Toc345381582"/>
      <w:bookmarkStart w:id="137" w:name="_Toc345381746"/>
      <w:bookmarkStart w:id="138" w:name="_Toc345381883"/>
      <w:bookmarkStart w:id="139" w:name="_Toc345382328"/>
      <w:bookmarkStart w:id="140" w:name="_Toc345382413"/>
      <w:bookmarkStart w:id="141" w:name="_Toc345382519"/>
      <w:bookmarkStart w:id="142" w:name="_Toc345382680"/>
      <w:bookmarkStart w:id="143" w:name="_Toc345382765"/>
      <w:bookmarkStart w:id="144" w:name="_Toc345383039"/>
      <w:bookmarkStart w:id="145" w:name="_Toc345383211"/>
      <w:bookmarkStart w:id="146" w:name="_Toc345383882"/>
      <w:bookmarkStart w:id="147" w:name="_Toc345384167"/>
      <w:bookmarkStart w:id="148" w:name="_Toc345384748"/>
      <w:bookmarkStart w:id="149" w:name="_Toc345384952"/>
      <w:bookmarkStart w:id="150" w:name="_Toc345386033"/>
      <w:bookmarkStart w:id="151" w:name="_Toc345405369"/>
      <w:bookmarkStart w:id="152" w:name="_Toc345405530"/>
      <w:bookmarkStart w:id="153" w:name="_Toc345405615"/>
      <w:bookmarkStart w:id="154" w:name="_Toc345405700"/>
      <w:bookmarkStart w:id="155" w:name="_Toc345405785"/>
      <w:bookmarkStart w:id="156" w:name="_Toc345406135"/>
      <w:bookmarkStart w:id="157" w:name="_Toc345406483"/>
      <w:bookmarkStart w:id="158" w:name="_Toc345406568"/>
      <w:bookmarkStart w:id="159" w:name="_Toc345406653"/>
      <w:bookmarkStart w:id="160" w:name="_Toc345406738"/>
      <w:bookmarkStart w:id="161" w:name="_Toc345407060"/>
      <w:bookmarkStart w:id="162" w:name="_Toc345409494"/>
      <w:bookmarkStart w:id="163" w:name="_Toc345409604"/>
      <w:bookmarkStart w:id="164" w:name="_Toc345409689"/>
      <w:bookmarkStart w:id="165" w:name="_Toc345410485"/>
      <w:bookmarkStart w:id="166" w:name="_Toc345410570"/>
      <w:bookmarkStart w:id="167" w:name="_Toc345735802"/>
      <w:bookmarkStart w:id="168" w:name="_Toc345736121"/>
      <w:bookmarkStart w:id="169" w:name="_Toc345736206"/>
      <w:bookmarkStart w:id="170"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71" w:name="_Toc436619009"/>
      <w:bookmarkStart w:id="172" w:name="_Toc436619246"/>
      <w:bookmarkStart w:id="173" w:name="_Toc451844176"/>
      <w:r w:rsidRPr="00865BF7">
        <w:rPr>
          <w:b/>
          <w:bCs/>
          <w:lang w:val="en-US"/>
        </w:rPr>
        <w:lastRenderedPageBreak/>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74" w:name="_Toc378152250"/>
      <w:bookmarkStart w:id="175" w:name="_Toc424910894"/>
      <w:bookmarkStart w:id="176" w:name="_Toc455144984"/>
      <w:bookmarkStart w:id="177" w:name="_Toc455145517"/>
      <w:bookmarkStart w:id="178" w:name="_Toc455145712"/>
      <w:bookmarkStart w:id="179" w:name="_Toc468803066"/>
      <w:bookmarkStart w:id="180" w:name="_Toc476750942"/>
      <w:bookmarkStart w:id="181" w:name="_Toc488235545"/>
      <w:bookmarkStart w:id="182" w:name="_Toc521074590"/>
      <w:bookmarkStart w:id="183" w:name="_Toc533081861"/>
      <w:bookmarkEnd w:id="171"/>
      <w:bookmarkEnd w:id="172"/>
      <w:bookmarkEnd w:id="173"/>
      <w:r>
        <w:t>3.2</w:t>
      </w:r>
      <w:r>
        <w:tab/>
        <w:t>Symbols</w:t>
      </w:r>
      <w:bookmarkEnd w:id="124"/>
      <w:bookmarkEnd w:id="125"/>
      <w:bookmarkEnd w:id="126"/>
      <w:bookmarkEnd w:id="127"/>
      <w:bookmarkEnd w:id="128"/>
      <w:bookmarkEnd w:id="129"/>
      <w:bookmarkEnd w:id="130"/>
      <w:bookmarkEnd w:id="174"/>
      <w:bookmarkEnd w:id="175"/>
      <w:bookmarkEnd w:id="176"/>
      <w:bookmarkEnd w:id="177"/>
      <w:bookmarkEnd w:id="178"/>
      <w:bookmarkEnd w:id="179"/>
      <w:bookmarkEnd w:id="180"/>
      <w:bookmarkEnd w:id="181"/>
      <w:bookmarkEnd w:id="182"/>
      <w:bookmarkEnd w:id="183"/>
    </w:p>
    <w:p w:rsidR="003615B3" w:rsidRPr="00865BF7" w:rsidRDefault="003615B3" w:rsidP="003615B3">
      <w:pPr>
        <w:keepNext/>
        <w:rPr>
          <w:lang w:val="en-US"/>
        </w:rPr>
      </w:pPr>
      <w:bookmarkStart w:id="184"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85" w:name="_Toc436619249"/>
      <w:bookmarkStart w:id="186" w:name="_Toc451844179"/>
      <w:bookmarkStart w:id="187" w:name="_Toc466346619"/>
      <w:bookmarkStart w:id="188" w:name="_Toc466348852"/>
      <w:bookmarkStart w:id="189" w:name="_Toc466352959"/>
      <w:bookmarkStart w:id="190" w:name="_Toc472222526"/>
      <w:bookmarkStart w:id="191" w:name="_Toc378152251"/>
      <w:bookmarkStart w:id="192" w:name="_Toc424910895"/>
      <w:bookmarkStart w:id="193" w:name="_Toc455144985"/>
      <w:bookmarkStart w:id="194" w:name="_Toc455145518"/>
      <w:bookmarkStart w:id="195" w:name="_Toc455145713"/>
      <w:bookmarkStart w:id="196" w:name="_Toc468803067"/>
      <w:bookmarkStart w:id="197" w:name="_Toc476750943"/>
      <w:bookmarkStart w:id="198" w:name="_Toc488235546"/>
      <w:bookmarkStart w:id="199" w:name="_Toc521074591"/>
      <w:bookmarkStart w:id="200" w:name="_Toc533081862"/>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201" w:name="_Toc466352960"/>
      <w:bookmarkStart w:id="202" w:name="_Toc472222527"/>
      <w:bookmarkStart w:id="203" w:name="_Toc378152252"/>
      <w:bookmarkStart w:id="204" w:name="_Toc424910896"/>
      <w:bookmarkStart w:id="205" w:name="_Toc455144986"/>
      <w:bookmarkStart w:id="206" w:name="_Toc455145519"/>
      <w:bookmarkStart w:id="207" w:name="_Toc455145714"/>
      <w:bookmarkStart w:id="208" w:name="_Toc468803068"/>
      <w:bookmarkStart w:id="209" w:name="_Toc476750944"/>
      <w:bookmarkStart w:id="210" w:name="_Toc488235547"/>
      <w:bookmarkStart w:id="211" w:name="_Toc521074592"/>
      <w:bookmarkStart w:id="212" w:name="_Toc533081863"/>
      <w:bookmarkStart w:id="213" w:name="_Toc436619014"/>
      <w:bookmarkStart w:id="214" w:name="_Toc436619251"/>
      <w:bookmarkStart w:id="215" w:name="_Toc451844181"/>
      <w:bookmarkStart w:id="216" w:name="_Toc466346620"/>
      <w:bookmarkStart w:id="217" w:name="_Toc466348853"/>
      <w:r>
        <w:t>4</w:t>
      </w:r>
      <w:r>
        <w:tab/>
      </w:r>
      <w:bookmarkEnd w:id="201"/>
      <w:bookmarkEnd w:id="202"/>
      <w:r w:rsidR="003615B3" w:rsidRPr="00865BF7">
        <w:rPr>
          <w:lang w:val="en-US"/>
        </w:rPr>
        <w:t>Background</w:t>
      </w:r>
      <w:bookmarkEnd w:id="203"/>
      <w:bookmarkEnd w:id="204"/>
      <w:bookmarkEnd w:id="205"/>
      <w:bookmarkEnd w:id="206"/>
      <w:bookmarkEnd w:id="207"/>
      <w:bookmarkEnd w:id="208"/>
      <w:bookmarkEnd w:id="209"/>
      <w:bookmarkEnd w:id="210"/>
      <w:bookmarkEnd w:id="211"/>
      <w:bookmarkEnd w:id="212"/>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18" w:name="_Toc335647460"/>
      <w:bookmarkStart w:id="219" w:name="_Toc378152254"/>
      <w:bookmarkStart w:id="220" w:name="_Toc424910898"/>
      <w:bookmarkStart w:id="221" w:name="_Toc455144987"/>
      <w:bookmarkStart w:id="222" w:name="_Toc455145520"/>
      <w:bookmarkStart w:id="223" w:name="_Toc455145715"/>
      <w:bookmarkStart w:id="224" w:name="_Toc468803069"/>
      <w:bookmarkStart w:id="225" w:name="_Toc476750945"/>
      <w:bookmarkStart w:id="226" w:name="_Toc488235548"/>
      <w:bookmarkStart w:id="227" w:name="_Toc521074593"/>
      <w:bookmarkStart w:id="228" w:name="_Toc533081864"/>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18"/>
      <w:bookmarkEnd w:id="219"/>
      <w:bookmarkEnd w:id="220"/>
      <w:bookmarkEnd w:id="221"/>
      <w:bookmarkEnd w:id="222"/>
      <w:bookmarkEnd w:id="223"/>
      <w:bookmarkEnd w:id="224"/>
      <w:bookmarkEnd w:id="225"/>
      <w:bookmarkEnd w:id="226"/>
      <w:bookmarkEnd w:id="227"/>
      <w:bookmarkEnd w:id="228"/>
    </w:p>
    <w:p w:rsidR="00720EAA" w:rsidRPr="00225F07" w:rsidRDefault="003615B3" w:rsidP="00720EAA">
      <w:pPr>
        <w:pStyle w:val="2"/>
        <w:rPr>
          <w:rFonts w:eastAsia="맑은 고딕"/>
          <w:lang w:val="en-US" w:eastAsia="ko-KR"/>
        </w:rPr>
      </w:pPr>
      <w:bookmarkStart w:id="229" w:name="_Toc335647461"/>
      <w:bookmarkStart w:id="230" w:name="_Toc378152255"/>
      <w:bookmarkStart w:id="231" w:name="_Toc424910899"/>
      <w:bookmarkStart w:id="232" w:name="_Toc455144988"/>
      <w:bookmarkStart w:id="233" w:name="_Toc455145521"/>
      <w:bookmarkStart w:id="234" w:name="_Toc455145716"/>
      <w:bookmarkStart w:id="235" w:name="_Toc468803070"/>
      <w:bookmarkStart w:id="236" w:name="_Toc476750946"/>
      <w:bookmarkStart w:id="237" w:name="_Toc488235549"/>
      <w:bookmarkStart w:id="238" w:name="_Toc521074594"/>
      <w:bookmarkStart w:id="239" w:name="_Toc533081865"/>
      <w:r w:rsidRPr="00865BF7">
        <w:rPr>
          <w:lang w:val="en-US"/>
        </w:rPr>
        <w:t>5.1</w:t>
      </w:r>
      <w:r w:rsidRPr="00865BF7">
        <w:rPr>
          <w:lang w:val="en-US"/>
        </w:rPr>
        <w:tab/>
      </w:r>
      <w:bookmarkStart w:id="240" w:name="_Toc335647462"/>
      <w:bookmarkStart w:id="241" w:name="_Toc378152256"/>
      <w:bookmarkEnd w:id="229"/>
      <w:bookmarkEnd w:id="230"/>
      <w:r w:rsidRPr="00865BF7">
        <w:rPr>
          <w:lang w:val="en-US"/>
        </w:rPr>
        <w:t xml:space="preserve">UE </w:t>
      </w:r>
      <w:r w:rsidR="00564835">
        <w:rPr>
          <w:lang w:val="en-US"/>
        </w:rPr>
        <w:t xml:space="preserve">RF </w:t>
      </w:r>
      <w:r w:rsidRPr="00865BF7">
        <w:rPr>
          <w:lang w:val="en-US"/>
        </w:rPr>
        <w:t>specific</w:t>
      </w:r>
      <w:bookmarkEnd w:id="231"/>
      <w:bookmarkEnd w:id="232"/>
      <w:bookmarkEnd w:id="233"/>
      <w:bookmarkEnd w:id="234"/>
      <w:bookmarkEnd w:id="235"/>
      <w:bookmarkEnd w:id="236"/>
      <w:bookmarkEnd w:id="237"/>
      <w:bookmarkEnd w:id="238"/>
      <w:bookmarkEnd w:id="239"/>
      <w:bookmarkEnd w:id="240"/>
      <w:bookmarkEnd w:id="241"/>
      <w:r w:rsidRPr="00865BF7">
        <w:rPr>
          <w:lang w:val="en-US"/>
        </w:rPr>
        <w:t xml:space="preserve"> </w:t>
      </w:r>
    </w:p>
    <w:p w:rsidR="00204BDF" w:rsidRDefault="00204BDF" w:rsidP="00204BDF">
      <w:pPr>
        <w:pStyle w:val="2"/>
        <w:rPr>
          <w:rFonts w:eastAsia="Times New Roman"/>
          <w:sz w:val="28"/>
          <w:lang w:eastAsia="ko-KR"/>
        </w:rPr>
      </w:pPr>
      <w:bookmarkStart w:id="242" w:name="_Toc533081866"/>
      <w:r>
        <w:rPr>
          <w:rFonts w:eastAsia="Times New Roman"/>
          <w:sz w:val="28"/>
          <w:lang w:eastAsia="ko-KR"/>
        </w:rPr>
        <w:t xml:space="preserve">5.1.1 </w:t>
      </w:r>
      <w:r>
        <w:rPr>
          <w:rFonts w:eastAsia="Times New Roman"/>
          <w:sz w:val="28"/>
          <w:lang w:eastAsia="ko-KR"/>
        </w:rPr>
        <w:tab/>
        <w:t>UE general architecture</w:t>
      </w:r>
      <w:bookmarkEnd w:id="242"/>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17.85pt" o:ole="">
            <v:imagedata r:id="rId13" o:title=""/>
          </v:shape>
          <o:OLEObject Type="Embed" ProgID="Visio.Drawing.11" ShapeID="_x0000_i1025" DrawAspect="Content" ObjectID="_1609931385"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243" w:name="_Toc533081867"/>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43"/>
    </w:p>
    <w:p w:rsidR="00204BDF" w:rsidRPr="00E95EE1" w:rsidRDefault="00204BDF" w:rsidP="00204BDF">
      <w:pPr>
        <w:jc w:val="both"/>
        <w:rPr>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244" w:name="_Toc533081868"/>
      <w:r>
        <w:rPr>
          <w:rFonts w:eastAsia="Times New Roman"/>
          <w:lang w:val="en-US" w:eastAsia="ko-KR"/>
        </w:rPr>
        <w:t>5.1.3</w:t>
      </w:r>
      <w:r>
        <w:rPr>
          <w:rFonts w:eastAsia="Times New Roman"/>
          <w:lang w:val="en-US" w:eastAsia="ko-KR"/>
        </w:rPr>
        <w:tab/>
        <w:t>Fallback CA mode and mandatory support of all paired 2 UL CA configurations</w:t>
      </w:r>
      <w:bookmarkEnd w:id="244"/>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45" w:name="_Toc533081869"/>
      <w:r>
        <w:rPr>
          <w:rFonts w:eastAsia="Times New Roman"/>
          <w:lang w:val="en-US" w:eastAsia="ko-KR"/>
        </w:rPr>
        <w:t>5.1.4</w:t>
      </w:r>
      <w:r>
        <w:rPr>
          <w:rFonts w:eastAsia="Times New Roman"/>
          <w:lang w:val="en-US" w:eastAsia="ko-KR"/>
        </w:rPr>
        <w:tab/>
        <w:t>General TX/RX requirements</w:t>
      </w:r>
      <w:bookmarkEnd w:id="245"/>
    </w:p>
    <w:p w:rsidR="00204BDF" w:rsidRDefault="00204BDF" w:rsidP="00204BDF">
      <w:pPr>
        <w:pStyle w:val="30"/>
        <w:rPr>
          <w:rFonts w:eastAsia="Times New Roman"/>
          <w:sz w:val="24"/>
          <w:szCs w:val="24"/>
          <w:lang w:val="en-US" w:eastAsia="ko-KR"/>
        </w:rPr>
      </w:pPr>
      <w:bookmarkStart w:id="246" w:name="_Toc533081870"/>
      <w:r>
        <w:rPr>
          <w:rFonts w:eastAsia="Times New Roman"/>
          <w:sz w:val="24"/>
          <w:szCs w:val="24"/>
          <w:lang w:val="en-US" w:eastAsia="ko-KR"/>
        </w:rPr>
        <w:t>5.1.4.1 Transmitter requirements</w:t>
      </w:r>
      <w:bookmarkEnd w:id="246"/>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lastRenderedPageBreak/>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247" w:name="_Toc533081871"/>
      <w:r>
        <w:rPr>
          <w:rFonts w:eastAsia="Times New Roman"/>
          <w:sz w:val="24"/>
          <w:szCs w:val="24"/>
          <w:lang w:val="en-US" w:eastAsia="ko-KR"/>
        </w:rPr>
        <w:t>5.1.4.2 Recevier requirements</w:t>
      </w:r>
      <w:bookmarkEnd w:id="247"/>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
      <w:tr w:rsidR="007B0204" w:rsidRPr="009B3C46" w:rsidTr="00EB1769">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7B0204" w:rsidRPr="009B3C46" w:rsidTr="00EB176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C000"/>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w:t>
            </w:r>
          </w:p>
        </w:tc>
      </w:tr>
    </w:tbl>
    <w:p w:rsidR="007B0204" w:rsidRPr="006B06FC" w:rsidRDefault="007B0204" w:rsidP="007B0204">
      <w:pPr>
        <w:rPr>
          <w:lang w:val="en-US"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bl>
    <w:p w:rsidR="007B0204" w:rsidRPr="00EB1769" w:rsidRDefault="007B0204" w:rsidP="007B0204">
      <w:pPr>
        <w:rPr>
          <w:i/>
          <w:color w:val="0000FF"/>
          <w:sz w:val="22"/>
          <w:lang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E865A6">
        <w:trPr>
          <w:trHeight w:val="258"/>
          <w:jc w:val="center"/>
        </w:trPr>
        <w:tc>
          <w:tcPr>
            <w:tcW w:w="9631" w:type="dxa"/>
            <w:gridSpan w:val="11"/>
          </w:tcPr>
          <w:p w:rsidR="007B0204" w:rsidRPr="00E5680D" w:rsidRDefault="007B0204" w:rsidP="000A3381">
            <w:pPr>
              <w:pStyle w:val="TAH"/>
            </w:pPr>
            <w:r w:rsidRPr="00E5680D">
              <w:t>E-UTRA Band / Channel bandwidth / N</w:t>
            </w:r>
            <w:r w:rsidRPr="003D3DEF">
              <w:rPr>
                <w:vertAlign w:val="subscript"/>
              </w:rPr>
              <w:t>RB</w:t>
            </w:r>
            <w:r w:rsidRPr="00E5680D">
              <w:t xml:space="preserve"> / Duplex mode</w:t>
            </w:r>
          </w:p>
        </w:tc>
      </w:tr>
      <w:tr w:rsidR="007B0204" w:rsidRPr="00E5680D" w:rsidTr="00E865A6">
        <w:trPr>
          <w:trHeight w:val="714"/>
          <w:jc w:val="center"/>
        </w:trPr>
        <w:tc>
          <w:tcPr>
            <w:tcW w:w="1417" w:type="dxa"/>
            <w:vAlign w:val="center"/>
          </w:tcPr>
          <w:p w:rsidR="007B0204" w:rsidRDefault="007B0204" w:rsidP="000A3381">
            <w:pPr>
              <w:pStyle w:val="TAH"/>
            </w:pPr>
            <w:r w:rsidRPr="00E5680D">
              <w:t>EUTRA CA</w:t>
            </w:r>
          </w:p>
          <w:p w:rsidR="007B0204" w:rsidRPr="00E5680D" w:rsidRDefault="007B0204" w:rsidP="000A3381">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0A3381">
            <w:pPr>
              <w:pStyle w:val="TAH"/>
            </w:pPr>
            <w:r w:rsidRPr="00E5680D">
              <w:t>EUTRA CA</w:t>
            </w:r>
          </w:p>
          <w:p w:rsidR="007B0204" w:rsidRPr="00E5680D" w:rsidRDefault="007B0204" w:rsidP="000A3381">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0A3381">
            <w:pPr>
              <w:pStyle w:val="TAH"/>
            </w:pPr>
            <w:r w:rsidRPr="00E5680D">
              <w:t>EUTRA band</w:t>
            </w:r>
          </w:p>
        </w:tc>
        <w:tc>
          <w:tcPr>
            <w:tcW w:w="767" w:type="dxa"/>
            <w:shd w:val="clear" w:color="auto" w:fill="auto"/>
            <w:vAlign w:val="center"/>
            <w:hideMark/>
          </w:tcPr>
          <w:p w:rsidR="007B0204" w:rsidRPr="00E5680D" w:rsidRDefault="007B0204" w:rsidP="000A3381">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0A3381">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0A3381">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0A3381">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0A3381">
            <w:pPr>
              <w:pStyle w:val="TAH"/>
              <w:rPr>
                <w:lang w:eastAsia="ko-KR"/>
              </w:rPr>
            </w:pPr>
            <w:r w:rsidRPr="003A39A0">
              <w:rPr>
                <w:rFonts w:hint="eastAsia"/>
                <w:lang w:eastAsia="ko-KR"/>
              </w:rPr>
              <w:t>DL BW</w:t>
            </w:r>
          </w:p>
          <w:p w:rsidR="007B0204" w:rsidRPr="003A39A0" w:rsidRDefault="007B0204" w:rsidP="000A3381">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0A3381">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0A3381">
            <w:pPr>
              <w:pStyle w:val="TAH"/>
            </w:pPr>
            <w:r w:rsidRPr="00E5680D">
              <w:t>Duplex mode</w:t>
            </w:r>
          </w:p>
        </w:tc>
        <w:tc>
          <w:tcPr>
            <w:tcW w:w="870" w:type="dxa"/>
            <w:vAlign w:val="center"/>
          </w:tcPr>
          <w:p w:rsidR="007B0204" w:rsidRPr="00E5680D" w:rsidRDefault="007B0204" w:rsidP="000A3381">
            <w:pPr>
              <w:pStyle w:val="TAH"/>
              <w:rPr>
                <w:lang w:eastAsia="ko-KR"/>
              </w:rPr>
            </w:pPr>
            <w:r>
              <w:rPr>
                <w:rFonts w:hint="eastAsia"/>
                <w:lang w:eastAsia="ko-KR"/>
              </w:rPr>
              <w:t>Source of IMD</w:t>
            </w:r>
          </w:p>
        </w:tc>
      </w:tr>
      <w:tr w:rsidR="007B0204" w:rsidRPr="003D3DEF"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0A3381">
            <w:pPr>
              <w:pStyle w:val="TAC"/>
            </w:pPr>
            <w:r>
              <w:rPr>
                <w:rFonts w:hint="eastAsia"/>
                <w:lang w:eastAsia="ko-KR"/>
              </w:rPr>
              <w:t>FDD</w:t>
            </w:r>
          </w:p>
        </w:tc>
        <w:tc>
          <w:tcPr>
            <w:tcW w:w="870" w:type="dxa"/>
            <w:vMerge w:val="restart"/>
            <w:vAlign w:val="center"/>
          </w:tcPr>
          <w:p w:rsidR="007B0204" w:rsidRDefault="007B0204" w:rsidP="000A3381">
            <w:pPr>
              <w:pStyle w:val="TAC"/>
              <w:rPr>
                <w:lang w:eastAsia="ko-KR"/>
              </w:rPr>
            </w:pPr>
            <w:r>
              <w:rPr>
                <w:rFonts w:hint="eastAsia"/>
                <w:lang w:eastAsia="ko-KR"/>
              </w:rPr>
              <w:t>I</w:t>
            </w:r>
            <w:r>
              <w:rPr>
                <w:lang w:eastAsia="ko-KR"/>
              </w:rPr>
              <w:t>MD5</w:t>
            </w: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b/>
                <w:lang w:eastAsia="ko-KR"/>
              </w:rPr>
            </w:pPr>
            <w:r>
              <w:rPr>
                <w:rFonts w:hint="eastAsia"/>
                <w:b/>
                <w:lang w:eastAsia="ko-KR"/>
              </w:rPr>
              <w:t>N/A</w:t>
            </w:r>
          </w:p>
        </w:tc>
        <w:tc>
          <w:tcPr>
            <w:tcW w:w="855" w:type="dxa"/>
            <w:vMerge w:val="restart"/>
            <w:shd w:val="clear" w:color="auto" w:fill="auto"/>
            <w:vAlign w:val="center"/>
          </w:tcPr>
          <w:p w:rsidR="007B0204" w:rsidRPr="00E5680D" w:rsidRDefault="007B0204" w:rsidP="000A3381">
            <w:pPr>
              <w:pStyle w:val="TAC"/>
              <w:rPr>
                <w:lang w:eastAsia="ko-KR"/>
              </w:rPr>
            </w:pPr>
            <w:r>
              <w:rPr>
                <w:rFonts w:hint="eastAsia"/>
                <w:lang w:eastAsia="ko-KR"/>
              </w:rPr>
              <w:t>FDD</w:t>
            </w:r>
          </w:p>
        </w:tc>
        <w:tc>
          <w:tcPr>
            <w:tcW w:w="870" w:type="dxa"/>
            <w:vMerge w:val="restart"/>
            <w:vAlign w:val="center"/>
          </w:tcPr>
          <w:p w:rsidR="007B0204" w:rsidRPr="00E5680D" w:rsidRDefault="007B0204" w:rsidP="000A3381">
            <w:pPr>
              <w:pStyle w:val="TAC"/>
              <w:rPr>
                <w:lang w:eastAsia="ko-KR"/>
              </w:rPr>
            </w:pPr>
            <w:r>
              <w:rPr>
                <w:rFonts w:hint="eastAsia"/>
                <w:lang w:eastAsia="ko-KR"/>
              </w:rPr>
              <w:t>IMD5</w:t>
            </w: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b/>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45330A" w:rsidRPr="00E5680D" w:rsidTr="00E865A6">
        <w:trPr>
          <w:trHeight w:val="258"/>
          <w:jc w:val="center"/>
        </w:trPr>
        <w:tc>
          <w:tcPr>
            <w:tcW w:w="1417" w:type="dxa"/>
            <w:vMerge w:val="restart"/>
            <w:vAlign w:val="center"/>
          </w:tcPr>
          <w:p w:rsidR="0045330A" w:rsidRPr="00E5680D" w:rsidRDefault="0045330A" w:rsidP="0045330A">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5330A">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5330A">
            <w:pPr>
              <w:pStyle w:val="TAC"/>
              <w:rPr>
                <w:lang w:eastAsia="ko-KR"/>
              </w:rPr>
            </w:pPr>
            <w:r>
              <w:rPr>
                <w:rFonts w:hint="eastAsia"/>
                <w:lang w:eastAsia="ko-KR"/>
              </w:rPr>
              <w:t>2</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5330A">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5330A">
            <w:pPr>
              <w:pStyle w:val="TAC"/>
            </w:pPr>
            <w:r>
              <w:rPr>
                <w:rFonts w:hint="eastAsia"/>
                <w:lang w:eastAsia="ko-KR"/>
              </w:rPr>
              <w:t>FDD</w:t>
            </w:r>
          </w:p>
        </w:tc>
        <w:tc>
          <w:tcPr>
            <w:tcW w:w="870" w:type="dxa"/>
            <w:vMerge w:val="restart"/>
            <w:vAlign w:val="center"/>
          </w:tcPr>
          <w:p w:rsidR="0045330A" w:rsidRPr="00E5680D" w:rsidRDefault="0045330A" w:rsidP="0045330A">
            <w:pPr>
              <w:pStyle w:val="TAC"/>
            </w:pPr>
            <w:r>
              <w:rPr>
                <w:rFonts w:hint="eastAsia"/>
                <w:lang w:eastAsia="ko-KR"/>
              </w:rPr>
              <w:t>IMD4</w:t>
            </w: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13</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5330A">
            <w:pPr>
              <w:pStyle w:val="TAC"/>
              <w:rPr>
                <w:b/>
                <w:lang w:eastAsia="ko-KR"/>
              </w:rPr>
            </w:pP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4</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45330A" w:rsidP="0045330A">
            <w:pPr>
              <w:pStyle w:val="TAC"/>
              <w:rPr>
                <w:b/>
                <w:lang w:eastAsia="ko-KR"/>
              </w:rPr>
            </w:pPr>
            <w:r>
              <w:rPr>
                <w:rFonts w:hint="eastAsia"/>
                <w:b/>
                <w:lang w:eastAsia="ko-KR"/>
              </w:rPr>
              <w:t>TBD</w:t>
            </w: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val="restart"/>
            <w:shd w:val="clear" w:color="auto" w:fill="auto"/>
            <w:vAlign w:val="center"/>
          </w:tcPr>
          <w:p w:rsidR="0045330A" w:rsidRPr="00E5680D" w:rsidRDefault="0045330A" w:rsidP="0045330A">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5330A">
            <w:pPr>
              <w:pStyle w:val="TAC"/>
              <w:rPr>
                <w:lang w:eastAsia="ko-KR"/>
              </w:rPr>
            </w:pPr>
            <w:r>
              <w:rPr>
                <w:rFonts w:hint="eastAsia"/>
                <w:lang w:eastAsia="ko-KR"/>
              </w:rPr>
              <w:t>4</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5330A">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5330A">
            <w:pPr>
              <w:pStyle w:val="TAC"/>
            </w:pPr>
            <w:r>
              <w:rPr>
                <w:rFonts w:hint="eastAsia"/>
                <w:lang w:eastAsia="ko-KR"/>
              </w:rPr>
              <w:t>FDD</w:t>
            </w:r>
          </w:p>
        </w:tc>
        <w:tc>
          <w:tcPr>
            <w:tcW w:w="870" w:type="dxa"/>
            <w:vMerge w:val="restart"/>
            <w:vAlign w:val="center"/>
          </w:tcPr>
          <w:p w:rsidR="0045330A" w:rsidRPr="00E5680D" w:rsidRDefault="0045330A" w:rsidP="0045330A">
            <w:pPr>
              <w:pStyle w:val="TAC"/>
            </w:pPr>
            <w:r>
              <w:rPr>
                <w:rFonts w:hint="eastAsia"/>
                <w:lang w:eastAsia="ko-KR"/>
              </w:rPr>
              <w:t>IMD4</w:t>
            </w: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13</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5330A">
            <w:pPr>
              <w:pStyle w:val="TAC"/>
              <w:rPr>
                <w:b/>
                <w:lang w:eastAsia="ko-KR"/>
              </w:rPr>
            </w:pP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2</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45330A" w:rsidP="0045330A">
            <w:pPr>
              <w:pStyle w:val="TAC"/>
              <w:rPr>
                <w:b/>
                <w:lang w:eastAsia="ko-KR"/>
              </w:rPr>
            </w:pPr>
            <w:r>
              <w:rPr>
                <w:rFonts w:hint="eastAsia"/>
                <w:b/>
                <w:lang w:eastAsia="ko-KR"/>
              </w:rPr>
              <w:t>TBD</w:t>
            </w: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612103" w:rsidRPr="00E5680D" w:rsidTr="00E865A6">
        <w:trPr>
          <w:trHeight w:val="258"/>
          <w:jc w:val="center"/>
        </w:trPr>
        <w:tc>
          <w:tcPr>
            <w:tcW w:w="1417" w:type="dxa"/>
            <w:vMerge w:val="restart"/>
            <w:vAlign w:val="center"/>
          </w:tcPr>
          <w:p w:rsidR="00612103" w:rsidRPr="00612103" w:rsidRDefault="00612103" w:rsidP="00612103">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612103">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612103">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612103">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612103">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612103">
            <w:pPr>
              <w:pStyle w:val="TAC"/>
            </w:pPr>
            <w:r>
              <w:rPr>
                <w:rFonts w:hint="eastAsia"/>
                <w:lang w:eastAsia="ko-KR"/>
              </w:rPr>
              <w:t>FDD</w:t>
            </w:r>
          </w:p>
        </w:tc>
        <w:tc>
          <w:tcPr>
            <w:tcW w:w="870" w:type="dxa"/>
            <w:vMerge w:val="restart"/>
            <w:vAlign w:val="center"/>
          </w:tcPr>
          <w:p w:rsidR="00612103" w:rsidRPr="00E5680D" w:rsidRDefault="00612103" w:rsidP="00612103">
            <w:pPr>
              <w:pStyle w:val="TAC"/>
            </w:pPr>
            <w:r>
              <w:rPr>
                <w:rFonts w:hint="eastAsia"/>
                <w:lang w:eastAsia="ko-KR"/>
              </w:rPr>
              <w:t>IMD4</w:t>
            </w:r>
          </w:p>
        </w:tc>
      </w:tr>
      <w:tr w:rsidR="00612103" w:rsidRPr="00E5680D" w:rsidTr="00E865A6">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612103">
            <w:pPr>
              <w:pStyle w:val="TAC"/>
              <w:rPr>
                <w:b/>
                <w:lang w:eastAsia="ko-KR"/>
              </w:rPr>
            </w:pP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612103" w:rsidRPr="00E5680D" w:rsidTr="00E865A6">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612103" w:rsidP="00612103">
            <w:pPr>
              <w:pStyle w:val="TAC"/>
              <w:rPr>
                <w:b/>
                <w:lang w:eastAsia="ko-KR"/>
              </w:rPr>
            </w:pPr>
            <w:r>
              <w:rPr>
                <w:rFonts w:hint="eastAsia"/>
                <w:b/>
                <w:lang w:eastAsia="ko-KR"/>
              </w:rPr>
              <w:t>TBD</w:t>
            </w: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612103" w:rsidRPr="00E5680D" w:rsidTr="00F238A2">
        <w:trPr>
          <w:trHeight w:val="258"/>
          <w:jc w:val="center"/>
        </w:trPr>
        <w:tc>
          <w:tcPr>
            <w:tcW w:w="1417" w:type="dxa"/>
            <w:vMerge w:val="restart"/>
            <w:vAlign w:val="center"/>
          </w:tcPr>
          <w:p w:rsidR="00612103" w:rsidRPr="00612103" w:rsidRDefault="00612103" w:rsidP="00612103">
            <w:pPr>
              <w:pStyle w:val="TAH"/>
              <w:rPr>
                <w:b w:val="0"/>
              </w:rPr>
            </w:pPr>
            <w:r w:rsidRPr="00612103">
              <w:rPr>
                <w:rFonts w:eastAsia="MS Mincho" w:cs="Arial"/>
                <w:b w:val="0"/>
                <w:lang w:eastAsia="ja-JP"/>
              </w:rPr>
              <w:t>CA_2A-2A-5A-66A-66A</w:t>
            </w:r>
          </w:p>
        </w:tc>
        <w:tc>
          <w:tcPr>
            <w:tcW w:w="1417" w:type="dxa"/>
            <w:vMerge w:val="restart"/>
            <w:shd w:val="clear" w:color="auto" w:fill="auto"/>
            <w:vAlign w:val="center"/>
          </w:tcPr>
          <w:p w:rsidR="00612103" w:rsidRPr="00612103" w:rsidRDefault="00612103" w:rsidP="00612103">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612103">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8C366F" w:rsidRDefault="00612103" w:rsidP="00612103">
            <w:pPr>
              <w:spacing w:after="0"/>
              <w:jc w:val="center"/>
              <w:rPr>
                <w:rFonts w:ascii="Calibri" w:hAnsi="Calibri"/>
                <w:color w:val="000000"/>
                <w:lang w:val="en-US" w:eastAsia="ko-KR"/>
              </w:rPr>
            </w:pPr>
            <w:r w:rsidRPr="008C366F">
              <w:rPr>
                <w:rFonts w:ascii="Arial" w:hAnsi="Arial" w:cs="Arial" w:hint="eastAsia"/>
                <w:color w:val="000000"/>
                <w:sz w:val="18"/>
                <w:lang w:val="en-US" w:eastAsia="ko-KR"/>
              </w:rPr>
              <w:t>5</w:t>
            </w:r>
          </w:p>
        </w:tc>
        <w:tc>
          <w:tcPr>
            <w:tcW w:w="616" w:type="dxa"/>
            <w:vMerge w:val="restart"/>
            <w:shd w:val="clear" w:color="auto" w:fill="auto"/>
            <w:noWrap/>
            <w:vAlign w:val="center"/>
          </w:tcPr>
          <w:p w:rsidR="00612103" w:rsidRDefault="00612103" w:rsidP="00612103">
            <w:pPr>
              <w:pStyle w:val="TAC"/>
              <w:rPr>
                <w:b/>
                <w:lang w:eastAsia="ko-KR"/>
              </w:rPr>
            </w:pPr>
            <w:r>
              <w:rPr>
                <w:rFonts w:hint="eastAsia"/>
                <w:lang w:eastAsia="ko-KR"/>
              </w:rPr>
              <w:t>N/A</w:t>
            </w:r>
          </w:p>
        </w:tc>
        <w:tc>
          <w:tcPr>
            <w:tcW w:w="855" w:type="dxa"/>
            <w:vMerge w:val="restart"/>
            <w:shd w:val="clear" w:color="auto" w:fill="auto"/>
            <w:vAlign w:val="center"/>
          </w:tcPr>
          <w:p w:rsidR="00612103" w:rsidRPr="00E5680D" w:rsidRDefault="00612103" w:rsidP="00612103">
            <w:pPr>
              <w:pStyle w:val="TAC"/>
            </w:pPr>
            <w:r>
              <w:rPr>
                <w:rFonts w:hint="eastAsia"/>
                <w:lang w:eastAsia="ko-KR"/>
              </w:rPr>
              <w:t>FDD</w:t>
            </w:r>
          </w:p>
        </w:tc>
        <w:tc>
          <w:tcPr>
            <w:tcW w:w="870" w:type="dxa"/>
            <w:vMerge w:val="restart"/>
            <w:vAlign w:val="center"/>
          </w:tcPr>
          <w:p w:rsidR="00612103" w:rsidRPr="00E5680D" w:rsidRDefault="00612103" w:rsidP="00612103">
            <w:pPr>
              <w:pStyle w:val="TAC"/>
            </w:pPr>
            <w:r>
              <w:rPr>
                <w:rFonts w:hint="eastAsia"/>
                <w:lang w:eastAsia="ko-KR"/>
              </w:rPr>
              <w:t>IMD4</w:t>
            </w:r>
          </w:p>
        </w:tc>
      </w:tr>
      <w:tr w:rsidR="00612103" w:rsidRPr="00E5680D" w:rsidTr="00F238A2">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vMerge/>
            <w:shd w:val="clear" w:color="auto" w:fill="auto"/>
            <w:noWrap/>
            <w:vAlign w:val="center"/>
          </w:tcPr>
          <w:p w:rsidR="00612103" w:rsidRDefault="00612103" w:rsidP="00612103">
            <w:pPr>
              <w:pStyle w:val="TAC"/>
              <w:rPr>
                <w:b/>
                <w:lang w:eastAsia="ko-KR"/>
              </w:rPr>
            </w:pP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612103" w:rsidRPr="00E5680D" w:rsidTr="00F238A2">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66</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1712</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shd w:val="clear" w:color="auto" w:fill="auto"/>
            <w:noWrap/>
            <w:vAlign w:val="center"/>
          </w:tcPr>
          <w:p w:rsidR="00612103" w:rsidRDefault="00612103" w:rsidP="00612103">
            <w:pPr>
              <w:pStyle w:val="TAC"/>
              <w:rPr>
                <w:b/>
                <w:lang w:eastAsia="ko-KR"/>
              </w:rPr>
            </w:pPr>
            <w:r>
              <w:rPr>
                <w:rFonts w:hint="eastAsia"/>
                <w:b/>
                <w:lang w:eastAsia="ko-KR"/>
              </w:rPr>
              <w:t>TBD</w:t>
            </w: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CA_2A-5B-66A-66A</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sidRPr="00340BD5">
              <w:rPr>
                <w:rFonts w:hint="eastAsia"/>
                <w:lang w:eastAsia="ko-KR"/>
              </w:rPr>
              <w:t>FDD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5488</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5276</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5491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2155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2190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5208</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891.5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CA_2A-13A-66A-66B</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1940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sidRPr="00340BD5">
              <w:rPr>
                <w:rFonts w:hint="eastAsia"/>
                <w:lang w:eastAsia="ko-KR"/>
              </w:rPr>
              <w:t>FDD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2156</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2113.5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5922.5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2127</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sidRPr="00340BD5">
              <w:rPr>
                <w:rFonts w:hint="eastAsia"/>
                <w:lang w:eastAsia="ko-KR"/>
              </w:rPr>
              <w:t>FDD</w:t>
            </w:r>
            <w:r>
              <w:rPr>
                <w:lang w:eastAsia="ko-KR"/>
              </w:rPr>
              <w:t>-TDD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bl>
    <w:p w:rsidR="007B0204" w:rsidRPr="009D0397" w:rsidRDefault="007B0204"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48" w:name="_Toc424910908"/>
      <w:bookmarkStart w:id="249" w:name="_Toc455144995"/>
      <w:bookmarkStart w:id="250" w:name="_Toc455145528"/>
      <w:bookmarkStart w:id="251" w:name="_Toc455145723"/>
      <w:bookmarkStart w:id="252" w:name="_Toc468803077"/>
      <w:bookmarkStart w:id="253" w:name="_Toc476750953"/>
      <w:bookmarkStart w:id="254" w:name="_Toc488235550"/>
      <w:bookmarkStart w:id="255" w:name="_Toc521074595"/>
      <w:bookmarkStart w:id="256" w:name="_Toc533081872"/>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48"/>
      <w:bookmarkEnd w:id="249"/>
      <w:bookmarkEnd w:id="250"/>
      <w:bookmarkEnd w:id="251"/>
      <w:bookmarkEnd w:id="252"/>
      <w:bookmarkEnd w:id="253"/>
      <w:bookmarkEnd w:id="254"/>
      <w:bookmarkEnd w:id="255"/>
      <w:bookmarkEnd w:id="256"/>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257" w:name="_Toc389726260"/>
      <w:bookmarkStart w:id="258" w:name="_Toc389726498"/>
      <w:bookmarkStart w:id="259" w:name="_Toc389726706"/>
      <w:bookmarkStart w:id="260" w:name="_Toc408410550"/>
      <w:bookmarkStart w:id="261" w:name="_Toc424910910"/>
      <w:bookmarkStart w:id="262" w:name="_Toc455144996"/>
      <w:bookmarkStart w:id="263" w:name="_Toc455145529"/>
      <w:bookmarkStart w:id="264" w:name="_Toc455145724"/>
      <w:bookmarkStart w:id="265" w:name="_Toc468803078"/>
      <w:bookmarkStart w:id="266" w:name="_Toc476750954"/>
      <w:bookmarkStart w:id="267" w:name="_Toc488235551"/>
      <w:bookmarkStart w:id="268" w:name="_Toc521074596"/>
      <w:bookmarkStart w:id="269" w:name="_Toc533081873"/>
      <w:bookmarkStart w:id="270"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57"/>
      <w:bookmarkEnd w:id="258"/>
      <w:bookmarkEnd w:id="259"/>
      <w:bookmarkEnd w:id="260"/>
      <w:bookmarkEnd w:id="261"/>
      <w:bookmarkEnd w:id="262"/>
      <w:bookmarkEnd w:id="263"/>
      <w:bookmarkEnd w:id="264"/>
      <w:bookmarkEnd w:id="265"/>
      <w:bookmarkEnd w:id="266"/>
      <w:bookmarkEnd w:id="267"/>
      <w:bookmarkEnd w:id="268"/>
      <w:bookmarkEnd w:id="269"/>
    </w:p>
    <w:p w:rsidR="009D0397" w:rsidRPr="00DB4CC0" w:rsidRDefault="009D0397" w:rsidP="009D0397">
      <w:pPr>
        <w:pStyle w:val="2"/>
      </w:pPr>
      <w:bookmarkStart w:id="271" w:name="_Toc488235552"/>
      <w:bookmarkStart w:id="272" w:name="_Toc521074597"/>
      <w:bookmarkStart w:id="273" w:name="_Toc533081874"/>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t xml:space="preserve"> </w:t>
      </w:r>
      <w:r w:rsidRPr="00DB3DEB">
        <w:rPr>
          <w:rFonts w:eastAsia="맑은 고딕" w:hint="eastAsia"/>
          <w:lang w:eastAsia="ko-KR"/>
        </w:rPr>
        <w:t>with 2</w:t>
      </w:r>
      <w:r>
        <w:t xml:space="preserve"> </w:t>
      </w:r>
      <w:r w:rsidR="00384FA9">
        <w:t xml:space="preserve">bands </w:t>
      </w:r>
      <w:r>
        <w:t>UL</w:t>
      </w:r>
      <w:bookmarkEnd w:id="271"/>
      <w:bookmarkEnd w:id="272"/>
      <w:bookmarkEnd w:id="273"/>
    </w:p>
    <w:p w:rsidR="00F238A2" w:rsidRPr="00F53C9F" w:rsidRDefault="00F238A2" w:rsidP="00F238A2">
      <w:pPr>
        <w:pStyle w:val="30"/>
        <w:rPr>
          <w:rFonts w:ascii="Calibri" w:hAnsi="Calibri"/>
          <w:sz w:val="22"/>
          <w:szCs w:val="22"/>
          <w:lang w:eastAsia="sv-SE"/>
        </w:rPr>
      </w:pPr>
      <w:bookmarkStart w:id="274" w:name="_Toc496637839"/>
      <w:bookmarkStart w:id="275" w:name="_Toc533081875"/>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274"/>
      <w:bookmarkEnd w:id="275"/>
    </w:p>
    <w:p w:rsidR="00F238A2" w:rsidRPr="00F53C9F" w:rsidRDefault="00F238A2" w:rsidP="00F238A2">
      <w:pPr>
        <w:pStyle w:val="40"/>
        <w:ind w:left="864" w:hanging="864"/>
        <w:rPr>
          <w:lang w:val="en-US" w:eastAsia="ko-KR"/>
        </w:rPr>
      </w:pPr>
      <w:bookmarkStart w:id="276" w:name="_Toc496637840"/>
      <w:bookmarkStart w:id="277" w:name="_Toc533081876"/>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76"/>
      <w:bookmarkEnd w:id="277"/>
    </w:p>
    <w:p w:rsidR="00F238A2" w:rsidRDefault="00F238A2" w:rsidP="00F238A2">
      <w:pPr>
        <w:pStyle w:val="TH"/>
      </w:pPr>
      <w:r>
        <w:t xml:space="preserve">Table </w:t>
      </w:r>
      <w:r>
        <w:rPr>
          <w:rFonts w:hint="eastAsia"/>
          <w:lang w:val="en-US" w:eastAsia="ja-JP"/>
        </w:rPr>
        <w:t>6</w:t>
      </w:r>
      <w: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C36F41">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C36F41">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C36F41">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C36F41">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C36F41">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78" w:name="_Toc496637841"/>
      <w:bookmarkStart w:id="279" w:name="_Toc533081877"/>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278"/>
      <w:r>
        <w:rPr>
          <w:rFonts w:hint="eastAsia"/>
          <w:lang w:val="en-US" w:eastAsia="ja-JP"/>
        </w:rPr>
        <w:t>18A</w:t>
      </w:r>
      <w:bookmarkEnd w:id="279"/>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Default="00F238A2" w:rsidP="00F238A2">
      <w:pPr>
        <w:pStyle w:val="TH"/>
        <w:rPr>
          <w:lang w:val="it-IT"/>
        </w:rPr>
      </w:pPr>
      <w:r>
        <w:t xml:space="preserve">Table </w:t>
      </w:r>
      <w:r>
        <w:rPr>
          <w:rFonts w:hint="eastAsia"/>
          <w:lang w:eastAsia="ja-JP"/>
        </w:rPr>
        <w:t>6</w:t>
      </w:r>
      <w:r>
        <w:t>.1.1.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C36F41">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C36F41">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C36F41">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C36F41">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9505DB" w:rsidRDefault="00F238A2" w:rsidP="00F238A2">
      <w:pPr>
        <w:rPr>
          <w:i/>
          <w:color w:val="0000FF"/>
          <w:lang w:eastAsia="zh-CN"/>
        </w:rPr>
      </w:pPr>
      <w:r>
        <w:rPr>
          <w:rFonts w:hint="eastAsia"/>
          <w:lang w:val="en-US" w:eastAsia="ja-JP"/>
        </w:rPr>
        <w:t xml:space="preserve"> </w:t>
      </w:r>
    </w:p>
    <w:p w:rsidR="00F238A2" w:rsidRPr="0025175F" w:rsidRDefault="00F238A2" w:rsidP="00F238A2">
      <w:pPr>
        <w:pStyle w:val="40"/>
        <w:ind w:left="864" w:hanging="864"/>
        <w:rPr>
          <w:lang w:val="en-US"/>
        </w:rPr>
      </w:pPr>
      <w:bookmarkStart w:id="280" w:name="_Toc496637844"/>
      <w:bookmarkStart w:id="281" w:name="_Toc533081878"/>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80"/>
      <w:bookmarkEnd w:id="281"/>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C36F41">
        <w:trPr>
          <w:trHeight w:val="258"/>
          <w:jc w:val="center"/>
        </w:trPr>
        <w:tc>
          <w:tcPr>
            <w:tcW w:w="5000" w:type="pct"/>
            <w:gridSpan w:val="11"/>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C36F41">
        <w:trPr>
          <w:trHeight w:val="714"/>
          <w:jc w:val="center"/>
        </w:trPr>
        <w:tc>
          <w:tcPr>
            <w:tcW w:w="742"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C36F41">
        <w:trPr>
          <w:trHeight w:val="424"/>
          <w:jc w:val="center"/>
        </w:trPr>
        <w:tc>
          <w:tcPr>
            <w:tcW w:w="742"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C36F41" w:rsidRDefault="00F238A2" w:rsidP="00F238A2">
            <w:pPr>
              <w:pStyle w:val="TAC"/>
              <w:rPr>
                <w:lang w:eastAsia="ko-KR"/>
              </w:rPr>
            </w:pPr>
            <w:r w:rsidRPr="00C36F41">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C36F41">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C36F41"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C36F41">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C36F41" w:rsidRDefault="00F238A2" w:rsidP="00F238A2">
            <w:pPr>
              <w:pStyle w:val="TAC"/>
              <w:rPr>
                <w:lang w:eastAsia="ko-KR"/>
              </w:rPr>
            </w:pPr>
            <w:r w:rsidRPr="00C36F41">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82" w:name="_Toc496637845"/>
      <w:bookmarkStart w:id="283" w:name="_Toc533081879"/>
      <w:r>
        <w:rPr>
          <w:rFonts w:hint="eastAsia"/>
          <w:lang w:val="en-US" w:eastAsia="ja-JP"/>
        </w:rPr>
        <w:t>6</w:t>
      </w:r>
      <w:r>
        <w:rPr>
          <w:lang w:val="en-US"/>
        </w:rPr>
        <w:t>.1.1.</w:t>
      </w:r>
      <w:r>
        <w:rPr>
          <w:rFonts w:hint="eastAsia"/>
          <w:lang w:val="en-US" w:eastAsia="ja-JP"/>
        </w:rPr>
        <w:t>4</w:t>
      </w:r>
      <w:r>
        <w:rPr>
          <w:lang w:val="en-US"/>
        </w:rPr>
        <w:tab/>
        <w:t>∆TIB and ∆RIB values</w:t>
      </w:r>
      <w:bookmarkEnd w:id="282"/>
      <w:bookmarkEnd w:id="283"/>
    </w:p>
    <w:p w:rsidR="00F238A2" w:rsidRPr="00F85E3F" w:rsidRDefault="00F238A2" w:rsidP="00F238A2">
      <w:pPr>
        <w:pStyle w:val="af2"/>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TS36.101 [</w:t>
      </w:r>
      <w:r w:rsidRPr="002F09B3">
        <w:rPr>
          <w:rFonts w:hint="eastAsia"/>
          <w:lang w:val="en-US" w:eastAsia="ja-JP"/>
        </w:rPr>
        <w:t>2]</w:t>
      </w:r>
      <w:r>
        <w:rPr>
          <w:rFonts w:hint="eastAsia"/>
          <w:lang w:val="en-US" w:eastAsia="ja-JP"/>
        </w:rPr>
        <w:t xml:space="preserve">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284" w:name="_Toc496637838"/>
      <w:bookmarkStart w:id="285" w:name="_Toc533081880"/>
      <w:r>
        <w:rPr>
          <w:rFonts w:hint="eastAsia"/>
          <w:lang w:eastAsia="ja-JP"/>
        </w:rPr>
        <w:t>6</w:t>
      </w:r>
      <w:r w:rsidRPr="00DB4CC0">
        <w:t>.</w:t>
      </w:r>
      <w:r>
        <w:rPr>
          <w:rFonts w:hint="eastAsia"/>
          <w:lang w:eastAsia="ja-JP"/>
        </w:rPr>
        <w:t>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84"/>
      <w:bookmarkEnd w:id="285"/>
    </w:p>
    <w:p w:rsidR="00F238A2" w:rsidRPr="00F53C9F" w:rsidRDefault="00F238A2" w:rsidP="00F238A2">
      <w:pPr>
        <w:pStyle w:val="30"/>
        <w:rPr>
          <w:rFonts w:ascii="Calibri" w:hAnsi="Calibri"/>
          <w:sz w:val="22"/>
          <w:szCs w:val="22"/>
          <w:lang w:eastAsia="sv-SE"/>
        </w:rPr>
      </w:pPr>
      <w:bookmarkStart w:id="286" w:name="_Toc533081881"/>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286"/>
    </w:p>
    <w:p w:rsidR="00F238A2" w:rsidRPr="00F53C9F" w:rsidRDefault="00F238A2" w:rsidP="00F238A2">
      <w:pPr>
        <w:pStyle w:val="40"/>
        <w:ind w:left="864" w:hanging="864"/>
        <w:rPr>
          <w:lang w:val="en-US" w:eastAsia="ko-KR"/>
        </w:rPr>
      </w:pPr>
      <w:bookmarkStart w:id="287" w:name="_Toc533081882"/>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87"/>
    </w:p>
    <w:p w:rsidR="00F238A2" w:rsidRDefault="00F238A2" w:rsidP="00F238A2">
      <w:pPr>
        <w:pStyle w:val="TH"/>
      </w:pPr>
      <w:r>
        <w:t xml:space="preserve">Table </w:t>
      </w:r>
      <w:r>
        <w:rPr>
          <w:rFonts w:hint="eastAsia"/>
          <w:lang w:val="en-US" w:eastAsia="ja-JP"/>
        </w:rPr>
        <w:t>6</w:t>
      </w:r>
      <w: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C36F41">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C36F41">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C36F41">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C36F41">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C36F41">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88" w:name="_Toc533081883"/>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288"/>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Default="00F238A2" w:rsidP="00F238A2">
      <w:pPr>
        <w:pStyle w:val="TH"/>
        <w:rPr>
          <w:lang w:val="it-IT"/>
        </w:rPr>
      </w:pPr>
      <w:r>
        <w:t xml:space="preserve">Table </w:t>
      </w:r>
      <w:r>
        <w:rPr>
          <w:rFonts w:hint="eastAsia"/>
          <w:lang w:eastAsia="ja-JP"/>
        </w:rPr>
        <w:t>6</w:t>
      </w:r>
      <w:r>
        <w:t>.2.1.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C36F41">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C36F41">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C36F41">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C36F41">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C36F41">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C36F41">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289" w:name="_Toc533081884"/>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89"/>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C36F41">
        <w:trPr>
          <w:trHeight w:val="258"/>
          <w:jc w:val="center"/>
        </w:trPr>
        <w:tc>
          <w:tcPr>
            <w:tcW w:w="5000" w:type="pct"/>
            <w:gridSpan w:val="12"/>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C36F41">
        <w:trPr>
          <w:trHeight w:val="714"/>
          <w:jc w:val="center"/>
        </w:trPr>
        <w:tc>
          <w:tcPr>
            <w:tcW w:w="775"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C36F41">
        <w:trPr>
          <w:trHeight w:val="258"/>
          <w:jc w:val="center"/>
        </w:trPr>
        <w:tc>
          <w:tcPr>
            <w:tcW w:w="775"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w:t>
            </w:r>
            <w:r w:rsidRPr="000B2C29">
              <w:rPr>
                <w:b w:val="0"/>
                <w:lang w:eastAsia="ko-KR"/>
              </w:rPr>
              <w:t>-26A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C36F41" w:rsidRDefault="00F238A2" w:rsidP="00F238A2">
            <w:pPr>
              <w:pStyle w:val="TAC"/>
              <w:rPr>
                <w:lang w:eastAsia="ko-KR"/>
              </w:rPr>
            </w:pPr>
            <w:r w:rsidRPr="00C36F41">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C36F41">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C36F41"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C36F41">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C36F41" w:rsidRDefault="00F238A2" w:rsidP="00F238A2">
            <w:pPr>
              <w:pStyle w:val="TAC"/>
              <w:rPr>
                <w:lang w:eastAsia="ko-KR"/>
              </w:rPr>
            </w:pPr>
            <w:r w:rsidRPr="00C36F41">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90" w:name="_Toc533081885"/>
      <w:r>
        <w:rPr>
          <w:rFonts w:hint="eastAsia"/>
          <w:lang w:val="en-US" w:eastAsia="ja-JP"/>
        </w:rPr>
        <w:t>6</w:t>
      </w:r>
      <w:r>
        <w:rPr>
          <w:lang w:val="en-US"/>
        </w:rPr>
        <w:t>.2.1.</w:t>
      </w:r>
      <w:r>
        <w:rPr>
          <w:rFonts w:hint="eastAsia"/>
          <w:lang w:val="en-US" w:eastAsia="ja-JP"/>
        </w:rPr>
        <w:t>4</w:t>
      </w:r>
      <w:r>
        <w:rPr>
          <w:lang w:val="en-US"/>
        </w:rPr>
        <w:tab/>
        <w:t>∆TIB and ∆RIB values</w:t>
      </w:r>
      <w:bookmarkEnd w:id="290"/>
    </w:p>
    <w:p w:rsidR="00F238A2" w:rsidRPr="00F238A2" w:rsidRDefault="00F238A2" w:rsidP="00F238A2">
      <w:pPr>
        <w:pStyle w:val="Guidance"/>
        <w:rPr>
          <w:rFonts w:eastAsia="맑은 고딕"/>
          <w:b/>
          <w:i w:val="0"/>
          <w:lang w:eastAsia="ko-KR"/>
        </w:rPr>
      </w:pPr>
      <w:r w:rsidRPr="00F238A2">
        <w:rPr>
          <w:rFonts w:hint="eastAsia"/>
          <w:i w:val="0"/>
          <w:lang w:val="en-US" w:eastAsia="ja-JP"/>
        </w:rPr>
        <w:t xml:space="preserve">The </w:t>
      </w:r>
      <w:r w:rsidRPr="00F238A2">
        <w:rPr>
          <w:rFonts w:hint="eastAsia"/>
          <w:i w:val="0"/>
          <w:lang w:val="en-US"/>
        </w:rPr>
        <w:t xml:space="preserve">same requirements </w:t>
      </w:r>
      <w:r w:rsidRPr="00F238A2">
        <w:rPr>
          <w:rFonts w:hint="eastAsia"/>
          <w:i w:val="0"/>
          <w:lang w:val="en-US" w:eastAsia="ja-JP"/>
        </w:rPr>
        <w:t xml:space="preserve">of lower order combination which are specified in </w:t>
      </w:r>
      <w:r w:rsidRPr="00F238A2">
        <w:rPr>
          <w:i w:val="0"/>
          <w:lang w:val="en-US" w:eastAsia="ja-JP"/>
        </w:rPr>
        <w:t>TS36.101 [</w:t>
      </w:r>
      <w:r w:rsidRPr="00F238A2">
        <w:rPr>
          <w:rFonts w:hint="eastAsia"/>
          <w:i w:val="0"/>
          <w:lang w:val="en-US" w:eastAsia="ja-JP"/>
        </w:rPr>
        <w:t xml:space="preserve">2] </w:t>
      </w:r>
      <w:r w:rsidRPr="00F238A2">
        <w:rPr>
          <w:rFonts w:hint="eastAsia"/>
          <w:i w:val="0"/>
          <w:lang w:val="en-US"/>
        </w:rPr>
        <w:t xml:space="preserve">can </w:t>
      </w:r>
      <w:r w:rsidRPr="00F238A2">
        <w:rPr>
          <w:i w:val="0"/>
          <w:lang w:val="en-US"/>
        </w:rPr>
        <w:t>be applied</w:t>
      </w:r>
      <w:r w:rsidRPr="00F238A2">
        <w:rPr>
          <w:rFonts w:hint="eastAsia"/>
          <w:i w:val="0"/>
          <w:lang w:val="en-US"/>
        </w:rPr>
        <w:t>.</w:t>
      </w:r>
    </w:p>
    <w:p w:rsidR="009D0397" w:rsidRDefault="009D0397" w:rsidP="009D0397"/>
    <w:p w:rsidR="00CA5A02" w:rsidRDefault="00CA5A02" w:rsidP="009D0397"/>
    <w:p w:rsidR="00CA5A02" w:rsidRDefault="00CA5A02" w:rsidP="009D0397"/>
    <w:p w:rsidR="00CD30C5" w:rsidRPr="00CD30C5" w:rsidRDefault="00CD30C5" w:rsidP="00CD30C5">
      <w:pPr>
        <w:pStyle w:val="2"/>
        <w:ind w:left="576" w:hanging="576"/>
        <w:rPr>
          <w:lang w:eastAsia="ja-JP"/>
        </w:rPr>
      </w:pPr>
      <w:bookmarkStart w:id="291" w:name="_Toc533081886"/>
      <w:r>
        <w:rPr>
          <w:rFonts w:hint="eastAsia"/>
          <w:lang w:eastAsia="ja-JP"/>
        </w:rPr>
        <w:t xml:space="preserve">6.3 LTE-A </w:t>
      </w:r>
      <w:r>
        <w:rPr>
          <w:lang w:eastAsia="ja-JP"/>
        </w:rPr>
        <w:t xml:space="preserve">inter-band </w:t>
      </w:r>
      <w:r>
        <w:rPr>
          <w:rFonts w:hint="eastAsia"/>
          <w:lang w:eastAsia="ja-JP"/>
        </w:rPr>
        <w:t>CA: Band 2 and Band 4 and Band 13</w:t>
      </w:r>
      <w:r>
        <w:rPr>
          <w:lang w:eastAsia="ja-JP"/>
        </w:rPr>
        <w:t xml:space="preserve"> DL</w:t>
      </w:r>
      <w:r>
        <w:rPr>
          <w:rFonts w:hint="eastAsia"/>
          <w:lang w:eastAsia="ja-JP"/>
        </w:rPr>
        <w:t xml:space="preserve"> with 2 bands UL</w:t>
      </w:r>
      <w:bookmarkEnd w:id="291"/>
    </w:p>
    <w:p w:rsidR="001912D6" w:rsidRPr="00F53C9F" w:rsidRDefault="001912D6" w:rsidP="001912D6">
      <w:pPr>
        <w:pStyle w:val="30"/>
        <w:rPr>
          <w:rFonts w:ascii="Calibri" w:hAnsi="Calibri"/>
          <w:sz w:val="22"/>
          <w:szCs w:val="22"/>
          <w:lang w:eastAsia="sv-SE"/>
        </w:rPr>
      </w:pPr>
      <w:bookmarkStart w:id="292" w:name="_Toc533081887"/>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292"/>
    </w:p>
    <w:p w:rsidR="001912D6" w:rsidRPr="00F53C9F" w:rsidRDefault="001912D6" w:rsidP="001912D6">
      <w:pPr>
        <w:pStyle w:val="40"/>
        <w:ind w:left="864" w:hanging="864"/>
        <w:rPr>
          <w:lang w:val="en-US" w:eastAsia="ko-KR"/>
        </w:rPr>
      </w:pPr>
      <w:bookmarkStart w:id="293" w:name="_Toc533081888"/>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3"/>
    </w:p>
    <w:p w:rsidR="00CA5A02" w:rsidRDefault="001912D6" w:rsidP="00CA5A02">
      <w:pPr>
        <w:pStyle w:val="TH"/>
      </w:pPr>
      <w:r>
        <w:t xml:space="preserve">Table </w:t>
      </w:r>
      <w:r>
        <w:rPr>
          <w:rFonts w:hint="eastAsia"/>
          <w:lang w:val="en-US" w:eastAsia="ja-JP"/>
        </w:rPr>
        <w:t>6</w:t>
      </w:r>
      <w:r>
        <w:t>.</w:t>
      </w:r>
      <w:r>
        <w:rPr>
          <w:rFonts w:hint="eastAsia"/>
          <w:lang w:val="en-US" w:eastAsia="ja-JP"/>
        </w:rPr>
        <w:t>3</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5"/>
        <w:gridCol w:w="1439"/>
        <w:gridCol w:w="761"/>
        <w:gridCol w:w="638"/>
        <w:gridCol w:w="574"/>
        <w:gridCol w:w="576"/>
        <w:gridCol w:w="572"/>
        <w:gridCol w:w="618"/>
        <w:gridCol w:w="601"/>
        <w:gridCol w:w="1163"/>
        <w:gridCol w:w="1314"/>
      </w:tblGrid>
      <w:tr w:rsidR="001912D6" w:rsidRPr="00444CEE" w:rsidTr="00C36F41">
        <w:trPr>
          <w:trHeight w:val="213"/>
        </w:trPr>
        <w:tc>
          <w:tcPr>
            <w:tcW w:w="5000" w:type="pct"/>
            <w:gridSpan w:val="11"/>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36F41">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04" w:type="pct"/>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82"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C36F41">
        <w:trPr>
          <w:trHeight w:val="223"/>
        </w:trPr>
        <w:tc>
          <w:tcPr>
            <w:tcW w:w="714" w:type="pct"/>
            <w:vMerge w:val="restart"/>
            <w:vAlign w:val="center"/>
          </w:tcPr>
          <w:p w:rsidR="001912D6" w:rsidRPr="00A1123D" w:rsidRDefault="001912D6" w:rsidP="001912D6">
            <w:pPr>
              <w:pStyle w:val="TAH"/>
              <w:rPr>
                <w:rFonts w:cs="Arial"/>
                <w:b w:val="0"/>
                <w:lang w:eastAsia="ja-JP"/>
              </w:rPr>
            </w:pPr>
            <w:r w:rsidRPr="00A24370">
              <w:rPr>
                <w:rFonts w:cs="Arial"/>
                <w:b w:val="0"/>
                <w:lang w:eastAsia="ja-JP"/>
              </w:rPr>
              <w:t>CA_2A-4A-13A</w:t>
            </w:r>
          </w:p>
          <w:p w:rsidR="001912D6" w:rsidRPr="00A1123D"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C36F41">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r w:rsidR="00A3535C" w:rsidRPr="00A24370" w:rsidTr="00C36F41">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r w:rsidR="00A3535C" w:rsidRPr="00A24370" w:rsidTr="00C36F41">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C36F41">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r w:rsidR="00A3535C" w:rsidRPr="00A24370" w:rsidTr="00C36F41">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294" w:name="_Toc533081889"/>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r>
        <w:rPr>
          <w:lang w:val="en-US" w:eastAsia="ja-JP"/>
        </w:rPr>
        <w:t xml:space="preserve"> and 2 bands UL</w:t>
      </w:r>
      <w:bookmarkEnd w:id="294"/>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 and Table 6.3.1.2-2.</w:t>
      </w:r>
    </w:p>
    <w:p w:rsidR="001912D6" w:rsidRDefault="001912D6" w:rsidP="001912D6">
      <w:pPr>
        <w:pStyle w:val="TH"/>
      </w:pPr>
      <w:r>
        <w:t xml:space="preserve">Table </w:t>
      </w:r>
      <w:r>
        <w:rPr>
          <w:rFonts w:hint="eastAsia"/>
          <w:lang w:val="en-US" w:eastAsia="ja-JP"/>
        </w:rPr>
        <w:t>6</w:t>
      </w:r>
      <w:r>
        <w:t>.</w:t>
      </w:r>
      <w:r>
        <w:rPr>
          <w:rFonts w:hint="eastAsia"/>
          <w:lang w:val="en-US" w:eastAsia="ja-JP"/>
        </w:rPr>
        <w:t>3</w:t>
      </w:r>
      <w:r>
        <w:t>.1.2-1: Co-existence study for DL CA_2A-4A-13A with UL CA_2A-13A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C36F41">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C36F41">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C36F41">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C36F41">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C36F41">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C36F41">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C36F41">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C36F41">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C36F41">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C36F41">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C36F41">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C36F41">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1912D6" w:rsidRPr="001912D6" w:rsidRDefault="001912D6" w:rsidP="001912D6"/>
    <w:p w:rsidR="001912D6" w:rsidRDefault="001912D6" w:rsidP="001912D6">
      <w:pPr>
        <w:pStyle w:val="TH"/>
      </w:pPr>
      <w:r>
        <w:t xml:space="preserve">Table </w:t>
      </w:r>
      <w:r>
        <w:rPr>
          <w:rFonts w:hint="eastAsia"/>
          <w:lang w:val="en-US" w:eastAsia="ja-JP"/>
        </w:rPr>
        <w:t>6</w:t>
      </w:r>
      <w:r>
        <w:t>.</w:t>
      </w:r>
      <w:r>
        <w:rPr>
          <w:rFonts w:hint="eastAsia"/>
          <w:lang w:val="en-US" w:eastAsia="ja-JP"/>
        </w:rPr>
        <w:t>3</w:t>
      </w:r>
      <w:r>
        <w:t>.1.2-2: Co-existence study for DL CA_2A-4A-13A with UL CA_4A-13A</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C36F41">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C36F41">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C36F41">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C36F41">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C36F41">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C36F41">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C36F41">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C36F41">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C36F41">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C36F41">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C36F41">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C36F41">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295" w:name="_Toc533081890"/>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9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C36F41">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C36F41">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C36F41">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C36F41">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C36F41">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C36F41">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C36F41">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C36F41">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296" w:name="_Toc533081891"/>
      <w:r w:rsidRPr="00C32EEF">
        <w:rPr>
          <w:lang w:val="en-US" w:eastAsia="ja-JP"/>
        </w:rPr>
        <w:t>6</w:t>
      </w:r>
      <w:r w:rsidRPr="00C32EEF">
        <w:rPr>
          <w:lang w:val="en-US"/>
        </w:rPr>
        <w:t>.</w:t>
      </w:r>
      <w:r>
        <w:rPr>
          <w:lang w:val="en-US" w:eastAsia="ja-JP"/>
        </w:rPr>
        <w:t>3</w:t>
      </w:r>
      <w:r w:rsidRPr="00C32EEF">
        <w:rPr>
          <w:lang w:val="en-US"/>
        </w:rPr>
        <w:t>.1.</w:t>
      </w:r>
      <w:r w:rsidRPr="00C32EEF">
        <w:rPr>
          <w:lang w:val="en-US" w:eastAsia="ja-JP"/>
        </w:rPr>
        <w:t>4</w:t>
      </w:r>
      <w:r w:rsidRPr="00C32EEF">
        <w:rPr>
          <w:lang w:val="en-US"/>
        </w:rPr>
        <w:tab/>
        <w:t>∆TIB and ∆RIB values</w:t>
      </w:r>
      <w:bookmarkEnd w:id="296"/>
    </w:p>
    <w:p w:rsidR="00C32EEF" w:rsidRPr="00C32EEF" w:rsidRDefault="00C32EEF" w:rsidP="00C32EEF">
      <w:pPr>
        <w:pStyle w:val="af2"/>
        <w:rPr>
          <w:color w:val="0070C0"/>
          <w:sz w:val="28"/>
          <w:lang w:eastAsia="ja-JP"/>
        </w:rPr>
      </w:pPr>
      <w:r>
        <w:rPr>
          <w:lang w:val="en-US"/>
        </w:rPr>
        <w:t>The requirements of low-order combination from TS36.101 [2] can be applied.</w:t>
      </w:r>
      <w:r w:rsidRPr="00DD3E07">
        <w:rPr>
          <w:rFonts w:hint="eastAsia"/>
          <w:lang w:val="en-US"/>
        </w:rPr>
        <w:t xml:space="preserve"> </w:t>
      </w:r>
    </w:p>
    <w:p w:rsidR="00CD30C5" w:rsidRDefault="00CD30C5" w:rsidP="009D0397"/>
    <w:p w:rsidR="00CD30C5" w:rsidRDefault="00CD30C5" w:rsidP="00CD30C5">
      <w:pPr>
        <w:pStyle w:val="2"/>
        <w:ind w:left="576" w:hanging="576"/>
        <w:rPr>
          <w:lang w:eastAsia="ja-JP"/>
        </w:rPr>
      </w:pPr>
      <w:bookmarkStart w:id="297" w:name="_Toc533081892"/>
      <w:r>
        <w:rPr>
          <w:rFonts w:hint="eastAsia"/>
          <w:lang w:eastAsia="ja-JP"/>
        </w:rPr>
        <w:t xml:space="preserve">6.4 LTE-A </w:t>
      </w:r>
      <w:r>
        <w:rPr>
          <w:lang w:eastAsia="ja-JP"/>
        </w:rPr>
        <w:t xml:space="preserve">inter-band </w:t>
      </w:r>
      <w:r>
        <w:rPr>
          <w:rFonts w:hint="eastAsia"/>
          <w:lang w:eastAsia="ja-JP"/>
        </w:rPr>
        <w:t>CA: Band 2 and Band 4 and Band 5</w:t>
      </w:r>
      <w:r>
        <w:rPr>
          <w:lang w:eastAsia="ja-JP"/>
        </w:rPr>
        <w:t xml:space="preserve"> DL</w:t>
      </w:r>
      <w:r>
        <w:rPr>
          <w:rFonts w:hint="eastAsia"/>
          <w:lang w:eastAsia="ja-JP"/>
        </w:rPr>
        <w:t xml:space="preserve"> with 2 bands UL</w:t>
      </w:r>
      <w:bookmarkEnd w:id="297"/>
    </w:p>
    <w:p w:rsidR="00C32EEF" w:rsidRPr="00F53C9F" w:rsidRDefault="00C32EEF" w:rsidP="00C32EEF">
      <w:pPr>
        <w:pStyle w:val="30"/>
        <w:rPr>
          <w:rFonts w:ascii="Calibri" w:hAnsi="Calibri"/>
          <w:sz w:val="22"/>
          <w:szCs w:val="22"/>
          <w:lang w:eastAsia="sv-SE"/>
        </w:rPr>
      </w:pPr>
      <w:bookmarkStart w:id="298" w:name="_Toc533081893"/>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298"/>
    </w:p>
    <w:p w:rsidR="00C32EEF" w:rsidRPr="00F53C9F" w:rsidRDefault="00C32EEF" w:rsidP="00C32EEF">
      <w:pPr>
        <w:pStyle w:val="40"/>
        <w:ind w:left="864" w:hanging="864"/>
        <w:rPr>
          <w:lang w:val="en-US" w:eastAsia="ko-KR"/>
        </w:rPr>
      </w:pPr>
      <w:bookmarkStart w:id="299" w:name="_Toc533081894"/>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9"/>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7"/>
        <w:gridCol w:w="630"/>
        <w:gridCol w:w="12"/>
        <w:gridCol w:w="555"/>
        <w:gridCol w:w="8"/>
        <w:gridCol w:w="609"/>
        <w:gridCol w:w="12"/>
        <w:gridCol w:w="532"/>
        <w:gridCol w:w="23"/>
        <w:gridCol w:w="649"/>
        <w:gridCol w:w="647"/>
        <w:gridCol w:w="1210"/>
        <w:gridCol w:w="1210"/>
      </w:tblGrid>
      <w:tr w:rsidR="00C32EEF" w:rsidRPr="00444CEE" w:rsidTr="00C36F41">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C36F41">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6"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8" w:type="pct"/>
            <w:vAlign w:val="center"/>
          </w:tcPr>
          <w:p w:rsidR="00C32EEF" w:rsidRPr="00444CEE" w:rsidRDefault="00C32EEF" w:rsidP="000A452F">
            <w:pPr>
              <w:pStyle w:val="TAH"/>
              <w:rPr>
                <w:rFonts w:cs="Arial"/>
              </w:rPr>
            </w:pPr>
            <w:r w:rsidRPr="00444CEE">
              <w:rPr>
                <w:rFonts w:cs="Arial"/>
              </w:rPr>
              <w:t>Bandwidth combination set</w:t>
            </w:r>
          </w:p>
        </w:tc>
      </w:tr>
      <w:tr w:rsidR="00C32EEF" w:rsidRPr="00A24370" w:rsidTr="00C36F41">
        <w:trPr>
          <w:trHeight w:val="223"/>
        </w:trPr>
        <w:tc>
          <w:tcPr>
            <w:tcW w:w="684" w:type="pct"/>
            <w:vMerge w:val="restart"/>
            <w:vAlign w:val="center"/>
          </w:tcPr>
          <w:p w:rsidR="00C32EEF" w:rsidRPr="00A24370" w:rsidRDefault="00C32EE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C32EEF" w:rsidRPr="00A24370" w:rsidRDefault="00C32EEF" w:rsidP="000A452F">
            <w:pPr>
              <w:pStyle w:val="TAH"/>
              <w:rPr>
                <w:rFonts w:cs="Arial"/>
                <w:b w:val="0"/>
                <w:lang w:eastAsia="ja-JP"/>
              </w:rPr>
            </w:pPr>
            <w:r w:rsidRPr="00A24370">
              <w:rPr>
                <w:rFonts w:cs="Arial"/>
                <w:b w:val="0"/>
                <w:lang w:eastAsia="ja-JP"/>
              </w:rPr>
              <w:t>CA_2A-5A</w:t>
            </w:r>
          </w:p>
        </w:tc>
        <w:tc>
          <w:tcPr>
            <w:tcW w:w="404" w:type="pct"/>
            <w:shd w:val="clear" w:color="auto" w:fill="auto"/>
          </w:tcPr>
          <w:p w:rsidR="00C32EEF" w:rsidRPr="00A24370" w:rsidRDefault="00C32EEF" w:rsidP="000A452F">
            <w:pPr>
              <w:pStyle w:val="TAH"/>
              <w:rPr>
                <w:rFonts w:cs="Arial"/>
                <w:b w:val="0"/>
                <w:lang w:eastAsia="ja-JP"/>
              </w:rPr>
            </w:pPr>
            <w:r w:rsidRPr="00A24370">
              <w:rPr>
                <w:rFonts w:cs="Arial"/>
                <w:b w:val="0"/>
                <w:lang w:eastAsia="ja-JP"/>
              </w:rPr>
              <w:t>2</w:t>
            </w:r>
          </w:p>
        </w:tc>
        <w:tc>
          <w:tcPr>
            <w:tcW w:w="1908" w:type="pct"/>
            <w:gridSpan w:val="10"/>
            <w:shd w:val="clear" w:color="auto" w:fill="auto"/>
          </w:tcPr>
          <w:p w:rsidR="00C32EEF" w:rsidRPr="00A24370" w:rsidRDefault="00C32EEF" w:rsidP="000A452F">
            <w:pPr>
              <w:pStyle w:val="TAH"/>
              <w:rPr>
                <w:rFonts w:cs="Arial"/>
                <w:b w:val="0"/>
                <w:lang w:eastAsia="ja-JP"/>
              </w:rPr>
            </w:pPr>
            <w:r w:rsidRPr="00A24370">
              <w:rPr>
                <w:rFonts w:cs="Arial"/>
                <w:b w:val="0"/>
                <w:lang w:eastAsia="ja-JP"/>
              </w:rPr>
              <w:t>See CA_2A-2A Bandwidth combination set 0 in Table 5.6A.1-3</w:t>
            </w:r>
          </w:p>
        </w:tc>
        <w:tc>
          <w:tcPr>
            <w:tcW w:w="628" w:type="pct"/>
            <w:vAlign w:val="center"/>
          </w:tcPr>
          <w:p w:rsidR="00C32EEF" w:rsidRPr="00A24370" w:rsidRDefault="00C32EEF" w:rsidP="000A452F">
            <w:pPr>
              <w:pStyle w:val="TAH"/>
              <w:rPr>
                <w:rFonts w:cs="Arial"/>
                <w:b w:val="0"/>
                <w:lang w:eastAsia="ja-JP"/>
              </w:rPr>
            </w:pPr>
            <w:r w:rsidRPr="00A24370">
              <w:rPr>
                <w:rFonts w:cs="Arial"/>
                <w:b w:val="0"/>
                <w:lang w:eastAsia="ja-JP"/>
              </w:rPr>
              <w:t>70</w:t>
            </w:r>
          </w:p>
        </w:tc>
        <w:tc>
          <w:tcPr>
            <w:tcW w:w="628" w:type="pct"/>
            <w:vAlign w:val="center"/>
          </w:tcPr>
          <w:p w:rsidR="00C32EEF" w:rsidRPr="00A24370" w:rsidRDefault="00C32EEF" w:rsidP="000A452F">
            <w:pPr>
              <w:pStyle w:val="TAH"/>
              <w:rPr>
                <w:rFonts w:cs="Arial"/>
                <w:b w:val="0"/>
                <w:lang w:eastAsia="ja-JP"/>
              </w:rPr>
            </w:pPr>
            <w:r w:rsidRPr="00A24370">
              <w:rPr>
                <w:rFonts w:cs="Arial"/>
                <w:b w:val="0"/>
                <w:lang w:eastAsia="ja-JP"/>
              </w:rPr>
              <w:t>0</w:t>
            </w:r>
          </w:p>
        </w:tc>
      </w:tr>
      <w:tr w:rsidR="00C32EEF" w:rsidRPr="00A24370" w:rsidTr="00C36F41">
        <w:trPr>
          <w:trHeight w:val="223"/>
        </w:trPr>
        <w:tc>
          <w:tcPr>
            <w:tcW w:w="684" w:type="pct"/>
            <w:vMerge/>
            <w:vAlign w:val="center"/>
          </w:tcPr>
          <w:p w:rsidR="00C32EEF" w:rsidRPr="00A24370" w:rsidRDefault="00C32EEF" w:rsidP="000A452F">
            <w:pPr>
              <w:pStyle w:val="TAH"/>
              <w:rPr>
                <w:rFonts w:cs="Arial"/>
                <w:b w:val="0"/>
                <w:lang w:eastAsia="ja-JP"/>
              </w:rPr>
            </w:pPr>
          </w:p>
        </w:tc>
        <w:tc>
          <w:tcPr>
            <w:tcW w:w="748" w:type="pct"/>
            <w:vMerge/>
            <w:vAlign w:val="center"/>
          </w:tcPr>
          <w:p w:rsidR="00C32EEF" w:rsidRPr="00A24370" w:rsidRDefault="00C32EEF" w:rsidP="000A452F">
            <w:pPr>
              <w:pStyle w:val="TAH"/>
              <w:rPr>
                <w:rFonts w:cs="Arial"/>
                <w:b w:val="0"/>
                <w:lang w:eastAsia="ja-JP"/>
              </w:rPr>
            </w:pPr>
          </w:p>
        </w:tc>
        <w:tc>
          <w:tcPr>
            <w:tcW w:w="404" w:type="pct"/>
            <w:shd w:val="clear" w:color="auto" w:fill="auto"/>
          </w:tcPr>
          <w:p w:rsidR="00C32EEF" w:rsidRPr="00A24370" w:rsidRDefault="00C32EE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C32EEF" w:rsidRPr="00A24370" w:rsidRDefault="00C32EEF" w:rsidP="000A452F">
            <w:pPr>
              <w:pStyle w:val="TAH"/>
              <w:rPr>
                <w:rFonts w:cs="Arial"/>
                <w:b w:val="0"/>
                <w:lang w:eastAsia="ja-JP"/>
              </w:rPr>
            </w:pPr>
          </w:p>
        </w:tc>
        <w:tc>
          <w:tcPr>
            <w:tcW w:w="292" w:type="pct"/>
            <w:gridSpan w:val="2"/>
            <w:shd w:val="clear" w:color="auto" w:fill="auto"/>
            <w:vAlign w:val="center"/>
          </w:tcPr>
          <w:p w:rsidR="00C32EEF" w:rsidRPr="00A24370" w:rsidRDefault="00C32EEF" w:rsidP="000A452F">
            <w:pPr>
              <w:pStyle w:val="TAH"/>
              <w:rPr>
                <w:rFonts w:cs="Arial"/>
                <w:b w:val="0"/>
                <w:lang w:eastAsia="ja-JP"/>
              </w:rPr>
            </w:pPr>
          </w:p>
        </w:tc>
        <w:tc>
          <w:tcPr>
            <w:tcW w:w="316" w:type="pct"/>
            <w:shd w:val="clear" w:color="auto" w:fill="auto"/>
            <w:vAlign w:val="center"/>
          </w:tcPr>
          <w:p w:rsidR="00C32EEF" w:rsidRPr="00A24370" w:rsidRDefault="00C32EE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C32EEF" w:rsidRPr="00A24370" w:rsidRDefault="00C32EEF" w:rsidP="000A452F">
            <w:pPr>
              <w:pStyle w:val="TAH"/>
              <w:rPr>
                <w:rFonts w:cs="Arial"/>
                <w:b w:val="0"/>
                <w:lang w:eastAsia="ja-JP"/>
              </w:rPr>
            </w:pPr>
            <w:r w:rsidRPr="00A24370">
              <w:rPr>
                <w:rFonts w:cs="Arial"/>
                <w:b w:val="0"/>
                <w:lang w:eastAsia="ja-JP"/>
              </w:rPr>
              <w:t>Yes</w:t>
            </w:r>
          </w:p>
        </w:tc>
        <w:tc>
          <w:tcPr>
            <w:tcW w:w="349" w:type="pct"/>
            <w:gridSpan w:val="2"/>
            <w:shd w:val="clear" w:color="auto" w:fill="auto"/>
            <w:vAlign w:val="center"/>
          </w:tcPr>
          <w:p w:rsidR="00C32EEF" w:rsidRPr="00A24370" w:rsidRDefault="00C32EE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C32EEF" w:rsidRPr="00A24370" w:rsidRDefault="00C32EEF" w:rsidP="000A452F">
            <w:pPr>
              <w:pStyle w:val="TAH"/>
              <w:rPr>
                <w:rFonts w:cs="Arial"/>
                <w:b w:val="0"/>
                <w:lang w:eastAsia="ja-JP"/>
              </w:rPr>
            </w:pPr>
            <w:r w:rsidRPr="00A24370">
              <w:rPr>
                <w:rFonts w:cs="Arial"/>
                <w:b w:val="0"/>
                <w:lang w:eastAsia="ja-JP"/>
              </w:rPr>
              <w:t>Yes</w:t>
            </w:r>
          </w:p>
        </w:tc>
        <w:tc>
          <w:tcPr>
            <w:tcW w:w="628" w:type="pct"/>
            <w:vMerge w:val="restart"/>
            <w:vAlign w:val="center"/>
          </w:tcPr>
          <w:p w:rsidR="00C32EEF" w:rsidRPr="00A24370" w:rsidRDefault="00C32EEF" w:rsidP="000A452F">
            <w:pPr>
              <w:pStyle w:val="TAH"/>
              <w:rPr>
                <w:rFonts w:cs="Arial"/>
                <w:b w:val="0"/>
                <w:lang w:eastAsia="ja-JP"/>
              </w:rPr>
            </w:pPr>
          </w:p>
        </w:tc>
        <w:tc>
          <w:tcPr>
            <w:tcW w:w="628" w:type="pct"/>
            <w:vMerge w:val="restart"/>
            <w:vAlign w:val="center"/>
          </w:tcPr>
          <w:p w:rsidR="00C32EEF" w:rsidRPr="00A24370" w:rsidRDefault="00C32EEF" w:rsidP="000A452F">
            <w:pPr>
              <w:pStyle w:val="TAH"/>
              <w:rPr>
                <w:rFonts w:cs="Arial"/>
                <w:b w:val="0"/>
                <w:lang w:eastAsia="ja-JP"/>
              </w:rPr>
            </w:pPr>
          </w:p>
        </w:tc>
      </w:tr>
      <w:tr w:rsidR="00C32EEF" w:rsidRPr="00A24370" w:rsidTr="00C36F41">
        <w:trPr>
          <w:trHeight w:val="223"/>
        </w:trPr>
        <w:tc>
          <w:tcPr>
            <w:tcW w:w="684" w:type="pct"/>
            <w:vMerge/>
            <w:vAlign w:val="center"/>
          </w:tcPr>
          <w:p w:rsidR="00C32EEF" w:rsidRPr="00A24370" w:rsidRDefault="00C32EEF" w:rsidP="000A452F">
            <w:pPr>
              <w:pStyle w:val="TAH"/>
              <w:rPr>
                <w:rFonts w:cs="Arial"/>
                <w:b w:val="0"/>
                <w:lang w:eastAsia="ja-JP"/>
              </w:rPr>
            </w:pPr>
          </w:p>
        </w:tc>
        <w:tc>
          <w:tcPr>
            <w:tcW w:w="748" w:type="pct"/>
            <w:vMerge/>
            <w:vAlign w:val="center"/>
          </w:tcPr>
          <w:p w:rsidR="00C32EEF" w:rsidRPr="00A24370" w:rsidRDefault="00C32EEF" w:rsidP="000A452F">
            <w:pPr>
              <w:pStyle w:val="TAH"/>
              <w:rPr>
                <w:rFonts w:cs="Arial"/>
                <w:b w:val="0"/>
                <w:lang w:eastAsia="ja-JP"/>
              </w:rPr>
            </w:pPr>
          </w:p>
        </w:tc>
        <w:tc>
          <w:tcPr>
            <w:tcW w:w="404" w:type="pct"/>
            <w:shd w:val="clear" w:color="auto" w:fill="auto"/>
          </w:tcPr>
          <w:p w:rsidR="00C32EEF" w:rsidRPr="00A24370" w:rsidRDefault="00C32EE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C32EEF" w:rsidRPr="00A24370" w:rsidRDefault="00C32EEF" w:rsidP="000A452F">
            <w:pPr>
              <w:pStyle w:val="TAH"/>
              <w:rPr>
                <w:rFonts w:cs="Arial"/>
                <w:b w:val="0"/>
                <w:lang w:eastAsia="ja-JP"/>
              </w:rPr>
            </w:pPr>
          </w:p>
        </w:tc>
        <w:tc>
          <w:tcPr>
            <w:tcW w:w="292" w:type="pct"/>
            <w:gridSpan w:val="2"/>
          </w:tcPr>
          <w:p w:rsidR="00C32EEF" w:rsidRPr="00A24370" w:rsidRDefault="00C32EEF" w:rsidP="000A452F">
            <w:pPr>
              <w:pStyle w:val="TAH"/>
              <w:rPr>
                <w:rFonts w:cs="Arial"/>
                <w:b w:val="0"/>
                <w:lang w:eastAsia="ja-JP"/>
              </w:rPr>
            </w:pPr>
          </w:p>
        </w:tc>
        <w:tc>
          <w:tcPr>
            <w:tcW w:w="316" w:type="pct"/>
            <w:vAlign w:val="center"/>
          </w:tcPr>
          <w:p w:rsidR="00C32EEF" w:rsidRPr="00A24370" w:rsidRDefault="00C32EEF" w:rsidP="000A452F">
            <w:pPr>
              <w:pStyle w:val="TAH"/>
              <w:rPr>
                <w:rFonts w:cs="Arial"/>
                <w:b w:val="0"/>
                <w:lang w:eastAsia="ja-JP"/>
              </w:rPr>
            </w:pPr>
            <w:r w:rsidRPr="00A24370">
              <w:rPr>
                <w:rFonts w:cs="Arial"/>
                <w:b w:val="0"/>
                <w:lang w:eastAsia="ja-JP"/>
              </w:rPr>
              <w:t>Yes</w:t>
            </w:r>
          </w:p>
        </w:tc>
        <w:tc>
          <w:tcPr>
            <w:tcW w:w="282" w:type="pct"/>
            <w:gridSpan w:val="2"/>
            <w:vAlign w:val="center"/>
          </w:tcPr>
          <w:p w:rsidR="00C32EEF" w:rsidRPr="00A24370" w:rsidRDefault="00C32EEF" w:rsidP="000A452F">
            <w:pPr>
              <w:pStyle w:val="TAH"/>
              <w:rPr>
                <w:rFonts w:cs="Arial"/>
                <w:b w:val="0"/>
                <w:lang w:eastAsia="ja-JP"/>
              </w:rPr>
            </w:pPr>
            <w:r w:rsidRPr="00A24370">
              <w:rPr>
                <w:rFonts w:cs="Arial"/>
                <w:b w:val="0"/>
                <w:lang w:eastAsia="ja-JP"/>
              </w:rPr>
              <w:t>Yes</w:t>
            </w:r>
          </w:p>
        </w:tc>
        <w:tc>
          <w:tcPr>
            <w:tcW w:w="349" w:type="pct"/>
            <w:gridSpan w:val="2"/>
            <w:vAlign w:val="center"/>
          </w:tcPr>
          <w:p w:rsidR="00C32EEF" w:rsidRPr="00A24370" w:rsidRDefault="00C32EEF" w:rsidP="000A452F">
            <w:pPr>
              <w:pStyle w:val="TAH"/>
              <w:rPr>
                <w:rFonts w:cs="Arial"/>
                <w:b w:val="0"/>
                <w:lang w:eastAsia="ja-JP"/>
              </w:rPr>
            </w:pPr>
          </w:p>
        </w:tc>
        <w:tc>
          <w:tcPr>
            <w:tcW w:w="336" w:type="pct"/>
            <w:vAlign w:val="center"/>
          </w:tcPr>
          <w:p w:rsidR="00C32EEF" w:rsidRPr="00A24370" w:rsidRDefault="00C32EEF" w:rsidP="000A452F">
            <w:pPr>
              <w:pStyle w:val="TAH"/>
              <w:rPr>
                <w:rFonts w:cs="Arial"/>
                <w:b w:val="0"/>
                <w:lang w:eastAsia="ja-JP"/>
              </w:rPr>
            </w:pPr>
          </w:p>
        </w:tc>
        <w:tc>
          <w:tcPr>
            <w:tcW w:w="628" w:type="pct"/>
            <w:vMerge/>
            <w:vAlign w:val="center"/>
          </w:tcPr>
          <w:p w:rsidR="00C32EEF" w:rsidRPr="00A24370" w:rsidRDefault="00C32EEF" w:rsidP="000A452F">
            <w:pPr>
              <w:pStyle w:val="TAH"/>
              <w:rPr>
                <w:rFonts w:cs="Arial"/>
                <w:b w:val="0"/>
                <w:lang w:eastAsia="ja-JP"/>
              </w:rPr>
            </w:pPr>
          </w:p>
        </w:tc>
        <w:tc>
          <w:tcPr>
            <w:tcW w:w="628" w:type="pct"/>
            <w:vMerge/>
            <w:vAlign w:val="center"/>
          </w:tcPr>
          <w:p w:rsidR="00C32EEF" w:rsidRPr="00A24370" w:rsidRDefault="00C32EEF" w:rsidP="000A452F">
            <w:pPr>
              <w:pStyle w:val="TAH"/>
              <w:rPr>
                <w:rFonts w:cs="Arial"/>
                <w:b w:val="0"/>
                <w:lang w:eastAsia="ja-JP"/>
              </w:rPr>
            </w:pPr>
          </w:p>
        </w:tc>
      </w:tr>
    </w:tbl>
    <w:p w:rsidR="00C32EEF" w:rsidRDefault="00C32EEF" w:rsidP="00C32EEF">
      <w:pPr>
        <w:pStyle w:val="TH"/>
      </w:pPr>
    </w:p>
    <w:p w:rsidR="00C32EEF" w:rsidRPr="0025175F" w:rsidRDefault="00C32EEF" w:rsidP="00C32EEF">
      <w:pPr>
        <w:pStyle w:val="40"/>
        <w:ind w:left="864" w:hanging="864"/>
        <w:rPr>
          <w:lang w:val="en-US" w:eastAsia="ko-KR"/>
        </w:rPr>
      </w:pPr>
      <w:bookmarkStart w:id="300" w:name="_Toc533081895"/>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r>
        <w:rPr>
          <w:lang w:val="en-US" w:eastAsia="ja-JP"/>
        </w:rPr>
        <w:t xml:space="preserve"> and 2 bands UL</w:t>
      </w:r>
      <w:bookmarkEnd w:id="300"/>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.1.2-1: Co-existence study for DL CA_2A-2A-4A-5A with UL CA_2A-5A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849</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 fy_high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1698</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 fy_high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2547</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2759</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 fx_low|</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152</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 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3608</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1*fx_low|</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697</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+2* fy_high|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4457</w:t>
            </w:r>
          </w:p>
        </w:tc>
      </w:tr>
      <w:tr w:rsidR="00C32EE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5518</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4*fx_low|</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6551</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-3*fx_low|</w:t>
            </w:r>
          </w:p>
        </w:tc>
      </w:tr>
      <w:tr w:rsidR="00C32EEF"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8489</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+ 4*fx_high|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3852</w:t>
            </w:r>
          </w:p>
        </w:tc>
      </w:tr>
      <w:tr w:rsidR="00C32EE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+ 3*fx_high|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7428</w:t>
            </w:r>
          </w:p>
        </w:tc>
      </w:tr>
    </w:tbl>
    <w:p w:rsidR="00CD30C5" w:rsidRDefault="00CD30C5" w:rsidP="009D0397"/>
    <w:p w:rsidR="00CD30C5" w:rsidRDefault="00CD30C5" w:rsidP="00CD30C5">
      <w:pPr>
        <w:pStyle w:val="40"/>
        <w:ind w:left="864" w:hanging="864"/>
        <w:rPr>
          <w:lang w:val="en-US"/>
        </w:rPr>
      </w:pPr>
      <w:bookmarkStart w:id="301" w:name="_Toc533081896"/>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01"/>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w:t>
      </w:r>
      <w:r w:rsidR="000A452F">
        <w:rPr>
          <w:lang w:eastAsia="ja-JP"/>
        </w:rPr>
        <w:t>2A-</w:t>
      </w:r>
      <w:r>
        <w:rPr>
          <w:lang w:eastAsia="ja-JP"/>
        </w:rPr>
        <w:t>4A-5A with 2 bands UL</w:t>
      </w:r>
      <w:r>
        <w:rPr>
          <w:rFonts w:hint="eastAsia"/>
          <w:lang w:eastAsia="ja-JP"/>
        </w:rPr>
        <w:t xml:space="preserve"> 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C36F41">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C36F41">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C36F41">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C36F41">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C36F41">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Default="00C32EEF" w:rsidP="00C32EEF">
      <w:pPr>
        <w:pStyle w:val="40"/>
        <w:ind w:left="864" w:hanging="864"/>
        <w:rPr>
          <w:lang w:val="en-US"/>
        </w:rPr>
      </w:pPr>
      <w:bookmarkStart w:id="302" w:name="_Toc533081897"/>
      <w:r w:rsidRPr="00C32EEF">
        <w:rPr>
          <w:lang w:val="en-US" w:eastAsia="ja-JP"/>
        </w:rPr>
        <w:t>6</w:t>
      </w:r>
      <w:r w:rsidRPr="00C32EEF">
        <w:rPr>
          <w:lang w:val="en-US"/>
        </w:rPr>
        <w:t>.</w:t>
      </w:r>
      <w:r w:rsidRPr="00C32EEF">
        <w:rPr>
          <w:lang w:val="en-US" w:eastAsia="ja-JP"/>
        </w:rPr>
        <w:t>4</w:t>
      </w:r>
      <w:r w:rsidRPr="00C32EEF">
        <w:rPr>
          <w:lang w:val="en-US"/>
        </w:rPr>
        <w:t>.1.</w:t>
      </w:r>
      <w:r w:rsidRPr="00C32EEF">
        <w:rPr>
          <w:lang w:val="en-US" w:eastAsia="ja-JP"/>
        </w:rPr>
        <w:t>4</w:t>
      </w:r>
      <w:r w:rsidRPr="00C32EEF">
        <w:rPr>
          <w:lang w:val="en-US"/>
        </w:rPr>
        <w:tab/>
        <w:t>∆TIB and ∆RIB values</w:t>
      </w:r>
      <w:bookmarkEnd w:id="302"/>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[2] can be applied.</w:t>
      </w:r>
    </w:p>
    <w:p w:rsidR="00D2560B" w:rsidRDefault="00D2560B" w:rsidP="009D0397"/>
    <w:p w:rsidR="00CD30C5" w:rsidRDefault="00CD30C5" w:rsidP="00CD30C5">
      <w:pPr>
        <w:pStyle w:val="2"/>
        <w:ind w:left="576" w:hanging="576"/>
        <w:rPr>
          <w:lang w:eastAsia="ja-JP"/>
        </w:rPr>
      </w:pPr>
      <w:bookmarkStart w:id="303" w:name="_Toc533081898"/>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 DL</w:t>
      </w:r>
      <w:r>
        <w:rPr>
          <w:rFonts w:hint="eastAsia"/>
          <w:lang w:eastAsia="ja-JP"/>
        </w:rPr>
        <w:t xml:space="preserve"> with 2 bands UL</w:t>
      </w:r>
      <w:bookmarkEnd w:id="303"/>
    </w:p>
    <w:p w:rsidR="00C32EEF" w:rsidRPr="00F53C9F" w:rsidRDefault="00C32EEF" w:rsidP="00C32EEF">
      <w:pPr>
        <w:pStyle w:val="30"/>
        <w:rPr>
          <w:rFonts w:ascii="Calibri" w:hAnsi="Calibri"/>
          <w:sz w:val="22"/>
          <w:szCs w:val="22"/>
          <w:lang w:eastAsia="sv-SE"/>
        </w:rPr>
      </w:pPr>
      <w:bookmarkStart w:id="304" w:name="_Toc533081899"/>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304"/>
    </w:p>
    <w:p w:rsidR="00C32EEF" w:rsidRDefault="00C32EEF" w:rsidP="00C32EEF">
      <w:pPr>
        <w:pStyle w:val="40"/>
        <w:ind w:left="864" w:hanging="864"/>
        <w:rPr>
          <w:lang w:val="en-US"/>
        </w:rPr>
      </w:pPr>
      <w:bookmarkStart w:id="305" w:name="_Toc533081900"/>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05"/>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1474"/>
        <w:gridCol w:w="811"/>
        <w:gridCol w:w="584"/>
        <w:gridCol w:w="607"/>
        <w:gridCol w:w="12"/>
        <w:gridCol w:w="607"/>
        <w:gridCol w:w="13"/>
        <w:gridCol w:w="570"/>
        <w:gridCol w:w="595"/>
        <w:gridCol w:w="13"/>
        <w:gridCol w:w="557"/>
        <w:gridCol w:w="1215"/>
        <w:gridCol w:w="1227"/>
      </w:tblGrid>
      <w:tr w:rsidR="00C32EEF" w:rsidRPr="00444CEE" w:rsidTr="00C36F41">
        <w:trPr>
          <w:trHeight w:val="216"/>
        </w:trPr>
        <w:tc>
          <w:tcPr>
            <w:tcW w:w="5000" w:type="pct"/>
            <w:gridSpan w:val="14"/>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C36F41">
        <w:trPr>
          <w:trHeight w:val="891"/>
        </w:trPr>
        <w:tc>
          <w:tcPr>
            <w:tcW w:w="699" w:type="pct"/>
            <w:vAlign w:val="center"/>
          </w:tcPr>
          <w:p w:rsidR="00C32EEF" w:rsidRPr="00444CEE" w:rsidRDefault="00C32EEF" w:rsidP="000A452F">
            <w:pPr>
              <w:pStyle w:val="TAH"/>
              <w:rPr>
                <w:rFonts w:cs="Arial"/>
              </w:rPr>
            </w:pPr>
            <w:r w:rsidRPr="00444CEE">
              <w:rPr>
                <w:rFonts w:cs="Arial"/>
              </w:rPr>
              <w:t>E-UTRA CA Configuration</w:t>
            </w:r>
          </w:p>
        </w:tc>
        <w:tc>
          <w:tcPr>
            <w:tcW w:w="765"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21" w:type="pct"/>
            <w:vAlign w:val="center"/>
          </w:tcPr>
          <w:p w:rsidR="00C32EEF" w:rsidRPr="00444CEE" w:rsidRDefault="00C32EEF" w:rsidP="000A452F">
            <w:pPr>
              <w:pStyle w:val="TAH"/>
              <w:rPr>
                <w:rFonts w:cs="Arial"/>
              </w:rPr>
            </w:pPr>
            <w:r w:rsidRPr="00444CEE">
              <w:rPr>
                <w:rFonts w:cs="Arial"/>
              </w:rPr>
              <w:t>E-UTRA Bands</w:t>
            </w:r>
          </w:p>
        </w:tc>
        <w:tc>
          <w:tcPr>
            <w:tcW w:w="303"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315"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8"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6"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09"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296" w:type="pct"/>
            <w:gridSpan w:val="2"/>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3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37" w:type="pct"/>
            <w:vAlign w:val="center"/>
          </w:tcPr>
          <w:p w:rsidR="00C32EEF" w:rsidRPr="00444CEE" w:rsidRDefault="00C32EEF" w:rsidP="000A452F">
            <w:pPr>
              <w:pStyle w:val="TAH"/>
              <w:rPr>
                <w:rFonts w:cs="Arial"/>
              </w:rPr>
            </w:pPr>
            <w:r w:rsidRPr="00444CEE">
              <w:rPr>
                <w:rFonts w:cs="Arial"/>
              </w:rPr>
              <w:t>Bandwidth combination set</w:t>
            </w:r>
          </w:p>
        </w:tc>
      </w:tr>
      <w:tr w:rsidR="00C32EEF" w:rsidRPr="00A24370" w:rsidTr="00C36F41">
        <w:trPr>
          <w:trHeight w:val="226"/>
        </w:trPr>
        <w:tc>
          <w:tcPr>
            <w:tcW w:w="699" w:type="pct"/>
            <w:vMerge w:val="restart"/>
            <w:vAlign w:val="center"/>
          </w:tcPr>
          <w:p w:rsidR="00C32EEF" w:rsidRPr="00A24370" w:rsidRDefault="00C32EEF" w:rsidP="000A452F">
            <w:pPr>
              <w:pStyle w:val="TAH"/>
              <w:rPr>
                <w:rFonts w:cs="Arial"/>
                <w:b w:val="0"/>
                <w:lang w:eastAsia="ja-JP"/>
              </w:rPr>
            </w:pPr>
            <w:r w:rsidRPr="00A24370">
              <w:rPr>
                <w:rFonts w:cs="Arial"/>
                <w:b w:val="0"/>
                <w:lang w:eastAsia="ja-JP"/>
              </w:rPr>
              <w:t>CA_2A-2A-5A-66A-66A</w:t>
            </w:r>
          </w:p>
        </w:tc>
        <w:tc>
          <w:tcPr>
            <w:tcW w:w="765" w:type="pct"/>
            <w:vMerge w:val="restart"/>
            <w:vAlign w:val="center"/>
          </w:tcPr>
          <w:p w:rsidR="00C32EEF" w:rsidRPr="00A24370" w:rsidRDefault="00C32EEF" w:rsidP="000A452F">
            <w:pPr>
              <w:pStyle w:val="TAH"/>
              <w:rPr>
                <w:rFonts w:cs="Arial"/>
                <w:b w:val="0"/>
                <w:lang w:eastAsia="ja-JP"/>
              </w:rPr>
            </w:pPr>
            <w:r w:rsidRPr="00A24370">
              <w:rPr>
                <w:rFonts w:cs="Arial"/>
                <w:b w:val="0"/>
                <w:lang w:eastAsia="ja-JP"/>
              </w:rPr>
              <w:t>CA_2A-5A</w:t>
            </w:r>
          </w:p>
        </w:tc>
        <w:tc>
          <w:tcPr>
            <w:tcW w:w="421" w:type="pct"/>
            <w:shd w:val="clear" w:color="auto" w:fill="auto"/>
            <w:vAlign w:val="center"/>
          </w:tcPr>
          <w:p w:rsidR="00C32EEF" w:rsidRPr="00A24370" w:rsidRDefault="00C32EEF" w:rsidP="000A452F">
            <w:pPr>
              <w:pStyle w:val="TAH"/>
              <w:rPr>
                <w:rFonts w:cs="Arial"/>
                <w:b w:val="0"/>
                <w:lang w:eastAsia="ja-JP"/>
              </w:rPr>
            </w:pPr>
            <w:r w:rsidRPr="00A24370">
              <w:rPr>
                <w:rFonts w:cs="Arial"/>
                <w:b w:val="0"/>
                <w:lang w:eastAsia="ja-JP"/>
              </w:rPr>
              <w:t>2</w:t>
            </w:r>
          </w:p>
        </w:tc>
        <w:tc>
          <w:tcPr>
            <w:tcW w:w="1847" w:type="pct"/>
            <w:gridSpan w:val="9"/>
            <w:shd w:val="clear" w:color="auto" w:fill="auto"/>
          </w:tcPr>
          <w:p w:rsidR="00C32EEF" w:rsidRPr="00A24370" w:rsidRDefault="00C32EEF" w:rsidP="000A452F">
            <w:pPr>
              <w:pStyle w:val="TAH"/>
              <w:rPr>
                <w:rFonts w:cs="Arial"/>
                <w:b w:val="0"/>
                <w:lang w:eastAsia="ja-JP"/>
              </w:rPr>
            </w:pPr>
            <w:r w:rsidRPr="00A24370">
              <w:rPr>
                <w:rFonts w:cs="Arial"/>
                <w:b w:val="0"/>
                <w:lang w:eastAsia="ja-JP"/>
              </w:rPr>
              <w:t>See CA_2A-2A Bandwidth Combination Set 0 in Table 5.6A.1-3</w:t>
            </w:r>
          </w:p>
        </w:tc>
        <w:tc>
          <w:tcPr>
            <w:tcW w:w="631" w:type="pct"/>
            <w:vMerge w:val="restart"/>
            <w:vAlign w:val="center"/>
          </w:tcPr>
          <w:p w:rsidR="00C32EEF" w:rsidRPr="00A24370" w:rsidRDefault="00C32EEF" w:rsidP="000A452F">
            <w:pPr>
              <w:pStyle w:val="TAH"/>
              <w:rPr>
                <w:rFonts w:cs="Arial"/>
                <w:b w:val="0"/>
                <w:lang w:eastAsia="ja-JP"/>
              </w:rPr>
            </w:pPr>
            <w:r w:rsidRPr="00A24370">
              <w:rPr>
                <w:rFonts w:cs="Arial"/>
                <w:b w:val="0"/>
                <w:lang w:eastAsia="ja-JP"/>
              </w:rPr>
              <w:t>90</w:t>
            </w:r>
          </w:p>
        </w:tc>
        <w:tc>
          <w:tcPr>
            <w:tcW w:w="637" w:type="pct"/>
            <w:vMerge w:val="restart"/>
            <w:vAlign w:val="center"/>
          </w:tcPr>
          <w:p w:rsidR="00C32EEF" w:rsidRPr="00A24370" w:rsidRDefault="00C32EEF" w:rsidP="000A452F">
            <w:pPr>
              <w:pStyle w:val="TAH"/>
              <w:rPr>
                <w:rFonts w:cs="Arial"/>
                <w:b w:val="0"/>
                <w:lang w:eastAsia="ja-JP"/>
              </w:rPr>
            </w:pPr>
            <w:r w:rsidRPr="00A24370">
              <w:rPr>
                <w:rFonts w:cs="Arial"/>
                <w:b w:val="0"/>
                <w:lang w:eastAsia="ja-JP"/>
              </w:rPr>
              <w:t>0</w:t>
            </w:r>
          </w:p>
        </w:tc>
      </w:tr>
      <w:tr w:rsidR="00C32EEF" w:rsidRPr="00A24370" w:rsidTr="00C36F41">
        <w:trPr>
          <w:trHeight w:val="226"/>
        </w:trPr>
        <w:tc>
          <w:tcPr>
            <w:tcW w:w="699" w:type="pct"/>
            <w:vMerge/>
            <w:vAlign w:val="center"/>
          </w:tcPr>
          <w:p w:rsidR="00C32EEF" w:rsidRPr="00A24370" w:rsidRDefault="00C32EEF" w:rsidP="000A452F">
            <w:pPr>
              <w:pStyle w:val="TAH"/>
              <w:rPr>
                <w:rFonts w:cs="Arial"/>
                <w:b w:val="0"/>
                <w:lang w:eastAsia="ja-JP"/>
              </w:rPr>
            </w:pPr>
          </w:p>
        </w:tc>
        <w:tc>
          <w:tcPr>
            <w:tcW w:w="765" w:type="pct"/>
            <w:vMerge/>
            <w:vAlign w:val="center"/>
          </w:tcPr>
          <w:p w:rsidR="00C32EEF" w:rsidRPr="00A24370" w:rsidRDefault="00C32EEF" w:rsidP="000A452F">
            <w:pPr>
              <w:pStyle w:val="TAH"/>
              <w:rPr>
                <w:rFonts w:cs="Arial"/>
                <w:b w:val="0"/>
                <w:lang w:eastAsia="ja-JP"/>
              </w:rPr>
            </w:pPr>
          </w:p>
        </w:tc>
        <w:tc>
          <w:tcPr>
            <w:tcW w:w="421" w:type="pct"/>
            <w:shd w:val="clear" w:color="auto" w:fill="auto"/>
            <w:vAlign w:val="center"/>
          </w:tcPr>
          <w:p w:rsidR="00C32EEF" w:rsidRPr="00A24370" w:rsidRDefault="00C32EEF" w:rsidP="000A452F">
            <w:pPr>
              <w:pStyle w:val="TAH"/>
              <w:rPr>
                <w:rFonts w:cs="Arial"/>
                <w:b w:val="0"/>
                <w:lang w:eastAsia="ja-JP"/>
              </w:rPr>
            </w:pPr>
            <w:r w:rsidRPr="00A24370">
              <w:rPr>
                <w:rFonts w:cs="Arial"/>
                <w:b w:val="0"/>
                <w:lang w:eastAsia="ja-JP"/>
              </w:rPr>
              <w:t>5</w:t>
            </w:r>
          </w:p>
        </w:tc>
        <w:tc>
          <w:tcPr>
            <w:tcW w:w="303" w:type="pct"/>
            <w:tcBorders>
              <w:bottom w:val="single" w:sz="4" w:space="0" w:color="auto"/>
            </w:tcBorders>
            <w:shd w:val="clear" w:color="auto" w:fill="auto"/>
            <w:vAlign w:val="center"/>
          </w:tcPr>
          <w:p w:rsidR="00C32EEF" w:rsidRPr="00A24370" w:rsidRDefault="00C32EEF" w:rsidP="000A452F">
            <w:pPr>
              <w:pStyle w:val="TAH"/>
              <w:rPr>
                <w:rFonts w:cs="Arial"/>
                <w:b w:val="0"/>
                <w:lang w:eastAsia="ja-JP"/>
              </w:rPr>
            </w:pPr>
          </w:p>
        </w:tc>
        <w:tc>
          <w:tcPr>
            <w:tcW w:w="321" w:type="pct"/>
            <w:gridSpan w:val="2"/>
            <w:tcBorders>
              <w:bottom w:val="single" w:sz="4" w:space="0" w:color="auto"/>
            </w:tcBorders>
            <w:shd w:val="clear" w:color="auto" w:fill="auto"/>
            <w:vAlign w:val="center"/>
          </w:tcPr>
          <w:p w:rsidR="00C32EEF" w:rsidRPr="00A24370" w:rsidRDefault="00C32EEF" w:rsidP="000A452F">
            <w:pPr>
              <w:pStyle w:val="TAH"/>
              <w:rPr>
                <w:rFonts w:cs="Arial"/>
                <w:b w:val="0"/>
                <w:lang w:eastAsia="ja-JP"/>
              </w:rPr>
            </w:pPr>
          </w:p>
        </w:tc>
        <w:tc>
          <w:tcPr>
            <w:tcW w:w="315" w:type="pct"/>
            <w:tcBorders>
              <w:bottom w:val="single" w:sz="4" w:space="0" w:color="auto"/>
            </w:tcBorders>
            <w:shd w:val="clear" w:color="auto" w:fill="auto"/>
            <w:vAlign w:val="center"/>
          </w:tcPr>
          <w:p w:rsidR="00C32EEF" w:rsidRPr="00820E65" w:rsidRDefault="00C32EEF" w:rsidP="000A452F">
            <w:pPr>
              <w:pStyle w:val="TAH"/>
              <w:rPr>
                <w:rFonts w:eastAsia="맑은 고딕" w:cs="Arial"/>
                <w:b w:val="0"/>
                <w:lang w:eastAsia="ko-KR"/>
              </w:rPr>
            </w:pPr>
            <w:r w:rsidRPr="00820E65">
              <w:rPr>
                <w:rFonts w:eastAsia="맑은 고딕" w:cs="Arial" w:hint="eastAsia"/>
                <w:b w:val="0"/>
                <w:lang w:eastAsia="ko-KR"/>
              </w:rPr>
              <w:t>Yes</w:t>
            </w:r>
          </w:p>
        </w:tc>
        <w:tc>
          <w:tcPr>
            <w:tcW w:w="303" w:type="pct"/>
            <w:gridSpan w:val="2"/>
            <w:tcBorders>
              <w:bottom w:val="single" w:sz="4" w:space="0" w:color="auto"/>
            </w:tcBorders>
            <w:shd w:val="clear" w:color="auto" w:fill="auto"/>
            <w:vAlign w:val="center"/>
          </w:tcPr>
          <w:p w:rsidR="00C32EEF" w:rsidRPr="00A24370" w:rsidRDefault="00C32EEF" w:rsidP="000A452F">
            <w:pPr>
              <w:pStyle w:val="TAH"/>
              <w:rPr>
                <w:rFonts w:cs="Arial"/>
                <w:b w:val="0"/>
                <w:lang w:eastAsia="ja-JP"/>
              </w:rPr>
            </w:pPr>
            <w:r w:rsidRPr="00A24370">
              <w:rPr>
                <w:rFonts w:cs="Arial"/>
                <w:b w:val="0"/>
                <w:lang w:eastAsia="ja-JP"/>
              </w:rPr>
              <w:t>Yes</w:t>
            </w:r>
          </w:p>
        </w:tc>
        <w:tc>
          <w:tcPr>
            <w:tcW w:w="316" w:type="pct"/>
            <w:gridSpan w:val="2"/>
            <w:tcBorders>
              <w:bottom w:val="single" w:sz="4" w:space="0" w:color="auto"/>
            </w:tcBorders>
            <w:shd w:val="clear" w:color="auto" w:fill="auto"/>
            <w:vAlign w:val="center"/>
          </w:tcPr>
          <w:p w:rsidR="00C32EEF" w:rsidRPr="00A24370" w:rsidRDefault="00C32EEF" w:rsidP="000A452F">
            <w:pPr>
              <w:pStyle w:val="TAH"/>
              <w:rPr>
                <w:rFonts w:cs="Arial"/>
                <w:b w:val="0"/>
                <w:lang w:eastAsia="ja-JP"/>
              </w:rPr>
            </w:pPr>
          </w:p>
        </w:tc>
        <w:tc>
          <w:tcPr>
            <w:tcW w:w="289" w:type="pct"/>
            <w:tcBorders>
              <w:bottom w:val="single" w:sz="4" w:space="0" w:color="auto"/>
            </w:tcBorders>
            <w:shd w:val="clear" w:color="auto" w:fill="auto"/>
            <w:vAlign w:val="center"/>
          </w:tcPr>
          <w:p w:rsidR="00C32EEF" w:rsidRPr="00A24370" w:rsidRDefault="00C32EEF" w:rsidP="000A452F">
            <w:pPr>
              <w:pStyle w:val="TAH"/>
              <w:rPr>
                <w:rFonts w:cs="Arial"/>
                <w:b w:val="0"/>
                <w:lang w:eastAsia="ja-JP"/>
              </w:rPr>
            </w:pPr>
          </w:p>
        </w:tc>
        <w:tc>
          <w:tcPr>
            <w:tcW w:w="631" w:type="pct"/>
            <w:vMerge/>
          </w:tcPr>
          <w:p w:rsidR="00C32EEF" w:rsidRPr="00A24370" w:rsidRDefault="00C32EEF" w:rsidP="000A452F">
            <w:pPr>
              <w:pStyle w:val="TAH"/>
              <w:rPr>
                <w:rFonts w:cs="Arial"/>
                <w:b w:val="0"/>
                <w:lang w:eastAsia="ja-JP"/>
              </w:rPr>
            </w:pPr>
          </w:p>
        </w:tc>
        <w:tc>
          <w:tcPr>
            <w:tcW w:w="637" w:type="pct"/>
            <w:vMerge/>
          </w:tcPr>
          <w:p w:rsidR="00C32EEF" w:rsidRPr="00A24370" w:rsidRDefault="00C32EEF" w:rsidP="000A452F">
            <w:pPr>
              <w:pStyle w:val="TAH"/>
              <w:rPr>
                <w:rFonts w:cs="Arial"/>
                <w:b w:val="0"/>
                <w:lang w:eastAsia="ja-JP"/>
              </w:rPr>
            </w:pPr>
          </w:p>
        </w:tc>
      </w:tr>
      <w:tr w:rsidR="00C32EEF" w:rsidRPr="00A24370" w:rsidTr="00C36F41">
        <w:trPr>
          <w:trHeight w:val="226"/>
        </w:trPr>
        <w:tc>
          <w:tcPr>
            <w:tcW w:w="699" w:type="pct"/>
            <w:vMerge/>
            <w:vAlign w:val="center"/>
          </w:tcPr>
          <w:p w:rsidR="00C32EEF" w:rsidRPr="00A24370" w:rsidRDefault="00C32EEF" w:rsidP="000A452F">
            <w:pPr>
              <w:pStyle w:val="TAH"/>
              <w:rPr>
                <w:rFonts w:cs="Arial"/>
                <w:b w:val="0"/>
                <w:lang w:eastAsia="ja-JP"/>
              </w:rPr>
            </w:pPr>
          </w:p>
        </w:tc>
        <w:tc>
          <w:tcPr>
            <w:tcW w:w="765" w:type="pct"/>
            <w:vMerge/>
            <w:vAlign w:val="center"/>
          </w:tcPr>
          <w:p w:rsidR="00C32EEF" w:rsidRPr="00A24370" w:rsidRDefault="00C32EEF" w:rsidP="000A452F">
            <w:pPr>
              <w:pStyle w:val="TAH"/>
              <w:rPr>
                <w:rFonts w:cs="Arial"/>
                <w:b w:val="0"/>
                <w:lang w:eastAsia="ja-JP"/>
              </w:rPr>
            </w:pPr>
          </w:p>
        </w:tc>
        <w:tc>
          <w:tcPr>
            <w:tcW w:w="421" w:type="pct"/>
            <w:shd w:val="clear" w:color="auto" w:fill="auto"/>
            <w:vAlign w:val="center"/>
          </w:tcPr>
          <w:p w:rsidR="00C32EEF" w:rsidRPr="00A24370" w:rsidRDefault="00C32EEF" w:rsidP="000A452F">
            <w:pPr>
              <w:pStyle w:val="TAH"/>
              <w:rPr>
                <w:rFonts w:cs="Arial"/>
                <w:b w:val="0"/>
                <w:lang w:eastAsia="ja-JP"/>
              </w:rPr>
            </w:pPr>
            <w:r w:rsidRPr="00A24370">
              <w:rPr>
                <w:rFonts w:cs="Arial"/>
                <w:b w:val="0"/>
                <w:lang w:eastAsia="ja-JP"/>
              </w:rPr>
              <w:t>66</w:t>
            </w:r>
          </w:p>
        </w:tc>
        <w:tc>
          <w:tcPr>
            <w:tcW w:w="1847" w:type="pct"/>
            <w:gridSpan w:val="9"/>
            <w:shd w:val="clear" w:color="auto" w:fill="auto"/>
          </w:tcPr>
          <w:p w:rsidR="00C32EEF" w:rsidRPr="00A24370" w:rsidRDefault="00C32EEF" w:rsidP="000A452F">
            <w:pPr>
              <w:pStyle w:val="TAH"/>
              <w:rPr>
                <w:rFonts w:cs="Arial"/>
                <w:b w:val="0"/>
                <w:lang w:eastAsia="ja-JP"/>
              </w:rPr>
            </w:pPr>
            <w:r w:rsidRPr="00A24370">
              <w:rPr>
                <w:rFonts w:cs="Arial"/>
                <w:b w:val="0"/>
                <w:lang w:eastAsia="ja-JP"/>
              </w:rPr>
              <w:t>See CA_66A-66A Bandwidth Combination Set 0 in Table 5.6A.1-3</w:t>
            </w:r>
          </w:p>
        </w:tc>
        <w:tc>
          <w:tcPr>
            <w:tcW w:w="631" w:type="pct"/>
            <w:tcBorders>
              <w:top w:val="nil"/>
            </w:tcBorders>
            <w:vAlign w:val="center"/>
          </w:tcPr>
          <w:p w:rsidR="00C32EEF" w:rsidRPr="00A24370" w:rsidRDefault="00C32EEF" w:rsidP="000A452F">
            <w:pPr>
              <w:pStyle w:val="TAH"/>
              <w:rPr>
                <w:rFonts w:cs="Arial"/>
                <w:b w:val="0"/>
                <w:lang w:eastAsia="ja-JP"/>
              </w:rPr>
            </w:pPr>
          </w:p>
        </w:tc>
        <w:tc>
          <w:tcPr>
            <w:tcW w:w="637" w:type="pct"/>
            <w:tcBorders>
              <w:top w:val="nil"/>
            </w:tcBorders>
            <w:vAlign w:val="center"/>
          </w:tcPr>
          <w:p w:rsidR="00C32EEF" w:rsidRPr="00A24370" w:rsidRDefault="00C32EEF" w:rsidP="000A452F">
            <w:pPr>
              <w:pStyle w:val="TAH"/>
              <w:rPr>
                <w:rFonts w:cs="Arial"/>
                <w:b w:val="0"/>
                <w:lang w:eastAsia="ja-JP"/>
              </w:rPr>
            </w:pPr>
          </w:p>
        </w:tc>
      </w:tr>
    </w:tbl>
    <w:p w:rsidR="00C32EEF" w:rsidRDefault="00C32EEF" w:rsidP="00C32EEF">
      <w:pPr>
        <w:pStyle w:val="TH"/>
        <w:jc w:val="left"/>
        <w:rPr>
          <w:bCs/>
          <w:sz w:val="28"/>
          <w:szCs w:val="28"/>
        </w:rPr>
      </w:pPr>
    </w:p>
    <w:p w:rsidR="00C32EEF" w:rsidRDefault="00C32EEF" w:rsidP="00C32EEF">
      <w:pPr>
        <w:pStyle w:val="40"/>
        <w:ind w:left="864" w:hanging="864"/>
        <w:rPr>
          <w:lang w:val="en-US" w:eastAsia="ja-JP"/>
        </w:rPr>
      </w:pPr>
      <w:bookmarkStart w:id="306" w:name="_Toc533081901"/>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5</w:t>
      </w:r>
      <w:r w:rsidRPr="0025175F">
        <w:rPr>
          <w:lang w:eastAsia="ko-KR"/>
        </w:rPr>
        <w:t>A-</w:t>
      </w:r>
      <w:r>
        <w:rPr>
          <w:rFonts w:hint="eastAsia"/>
          <w:lang w:val="en-US" w:eastAsia="ja-JP"/>
        </w:rPr>
        <w:t>66A</w:t>
      </w:r>
      <w:r>
        <w:rPr>
          <w:lang w:val="en-US" w:eastAsia="ja-JP"/>
        </w:rPr>
        <w:t>-66A and 2 bands UL</w:t>
      </w:r>
      <w:bookmarkEnd w:id="306"/>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C32EEF" w:rsidRDefault="00C32EEF" w:rsidP="00C32EEF">
      <w:pPr>
        <w:rPr>
          <w:rFonts w:eastAsiaTheme="minorEastAsia"/>
        </w:rPr>
      </w:pPr>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.1.2-1: Co-existence study for DL CA_2A-2A-5A-66A-66A with UL CA_2A-5A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Fy_high</w:t>
            </w:r>
          </w:p>
        </w:tc>
      </w:tr>
      <w:tr w:rsidR="00C32EEF"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849</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 fy_high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1698</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 fy_high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2547</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2759</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 fx_low|</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152</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 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3608</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|3*fy_high – 1*fx_low|</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697</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+2* fy_high|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4457</w:t>
            </w:r>
          </w:p>
        </w:tc>
      </w:tr>
      <w:tr w:rsidR="00C32EE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3266AE">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3266AE">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|3*fy_high + 1*fx_high|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3266AE">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3266AE">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5518</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4*fx_low|</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6551</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-3*fx_low|</w:t>
            </w:r>
          </w:p>
        </w:tc>
      </w:tr>
      <w:tr w:rsidR="00C32EEF"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8489</w:t>
            </w:r>
          </w:p>
        </w:tc>
      </w:tr>
      <w:tr w:rsidR="00C32EE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+ 4*fx_high|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3852</w:t>
            </w:r>
          </w:p>
        </w:tc>
      </w:tr>
      <w:tr w:rsidR="00C32EE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+ 3*fx_high|</w:t>
            </w:r>
          </w:p>
        </w:tc>
      </w:tr>
      <w:tr w:rsidR="00C32EE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7428</w:t>
            </w:r>
          </w:p>
        </w:tc>
      </w:tr>
    </w:tbl>
    <w:p w:rsidR="00CD30C5" w:rsidRDefault="00CD30C5" w:rsidP="009D0397"/>
    <w:p w:rsidR="00CD30C5" w:rsidRDefault="00CD30C5" w:rsidP="00CD30C5">
      <w:pPr>
        <w:pStyle w:val="40"/>
        <w:ind w:left="864" w:hanging="864"/>
        <w:rPr>
          <w:lang w:val="en-US"/>
        </w:rPr>
      </w:pPr>
      <w:bookmarkStart w:id="307" w:name="_Toc533081902"/>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07"/>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sidR="00C32EEF">
        <w:rPr>
          <w:lang w:eastAsia="zh-CN"/>
        </w:rPr>
        <w:t>2A-</w:t>
      </w:r>
      <w:r>
        <w:rPr>
          <w:rFonts w:hint="eastAsia"/>
          <w:lang w:eastAsia="ja-JP"/>
        </w:rPr>
        <w:t>2</w:t>
      </w:r>
      <w:r w:rsidRPr="00000501">
        <w:rPr>
          <w:lang w:eastAsia="zh-CN"/>
        </w:rPr>
        <w:t>A-</w:t>
      </w:r>
      <w:r w:rsidR="00C32EEF">
        <w:rPr>
          <w:rFonts w:hint="eastAsia"/>
          <w:lang w:eastAsia="ja-JP"/>
        </w:rPr>
        <w:t>5</w:t>
      </w:r>
      <w:r w:rsidRPr="00000501">
        <w:rPr>
          <w:lang w:eastAsia="zh-CN"/>
        </w:rPr>
        <w:t>A-</w:t>
      </w:r>
      <w:r>
        <w:rPr>
          <w:lang w:eastAsia="zh-CN"/>
        </w:rPr>
        <w:t>66</w:t>
      </w:r>
      <w:r>
        <w:rPr>
          <w:rFonts w:hint="eastAsia"/>
          <w:lang w:eastAsia="ja-JP"/>
        </w:rPr>
        <w:t>A</w:t>
      </w:r>
      <w:r w:rsidR="00C32EEF">
        <w:rPr>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w:t>
      </w:r>
      <w:r w:rsidR="00C32EEF">
        <w:rPr>
          <w:lang w:eastAsia="ja-JP"/>
        </w:rPr>
        <w:t>2A-</w:t>
      </w:r>
      <w:r>
        <w:rPr>
          <w:lang w:eastAsia="ja-JP"/>
        </w:rPr>
        <w:t>5A-</w:t>
      </w:r>
      <w:r w:rsidR="00C32EEF">
        <w:rPr>
          <w:lang w:eastAsia="ja-JP"/>
        </w:rPr>
        <w:t>66A-</w:t>
      </w:r>
      <w:r>
        <w:rPr>
          <w:lang w:eastAsia="ja-JP"/>
        </w:rPr>
        <w:t>66A with 2 bands UL</w:t>
      </w:r>
      <w:r>
        <w:rPr>
          <w:rFonts w:hint="eastAsia"/>
          <w:lang w:eastAsia="ja-JP"/>
        </w:rPr>
        <w:t xml:space="preserve"> is shown.</w:t>
      </w:r>
    </w:p>
    <w:p w:rsidR="00CD30C5" w:rsidRDefault="00CD30C5" w:rsidP="00CD30C5">
      <w:pPr>
        <w:rPr>
          <w:lang w:eastAsia="ja-JP"/>
        </w:rPr>
      </w:pP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5A-</w:t>
      </w:r>
      <w:r w:rsidR="00C32EEF">
        <w:rPr>
          <w:rFonts w:ascii="Arial" w:hAnsi="Arial"/>
          <w:b/>
          <w:lang w:val="en-US" w:eastAsia="ja-JP"/>
        </w:rPr>
        <w:t>66A-</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C36F41">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C36F41">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C36F41">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C36F41">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C36F41">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0A452F" w:rsidRDefault="000A452F" w:rsidP="000A452F">
      <w:pPr>
        <w:pStyle w:val="40"/>
        <w:ind w:left="864" w:hanging="864"/>
        <w:rPr>
          <w:lang w:val="en-US"/>
        </w:rPr>
      </w:pPr>
      <w:bookmarkStart w:id="308" w:name="_Toc533081903"/>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Pr="00EC3A32">
        <w:rPr>
          <w:rFonts w:hint="eastAsia"/>
          <w:lang w:val="en-US" w:eastAsia="ja-JP"/>
        </w:rPr>
        <w:t>4</w:t>
      </w:r>
      <w:r w:rsidRPr="00EC3A32">
        <w:rPr>
          <w:lang w:val="en-US"/>
        </w:rPr>
        <w:tab/>
        <w:t>∆TIB and ∆RIB values</w:t>
      </w:r>
      <w:bookmarkEnd w:id="308"/>
    </w:p>
    <w:p w:rsidR="000A452F" w:rsidRPr="000A452F" w:rsidRDefault="000A452F" w:rsidP="000A452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CD30C5" w:rsidRDefault="00CD30C5" w:rsidP="009D0397"/>
    <w:p w:rsidR="00CD30C5" w:rsidRDefault="00CD30C5" w:rsidP="00CD30C5">
      <w:pPr>
        <w:pStyle w:val="2"/>
        <w:ind w:left="576" w:hanging="576"/>
        <w:rPr>
          <w:lang w:eastAsia="ja-JP"/>
        </w:rPr>
      </w:pPr>
      <w:bookmarkStart w:id="309" w:name="_Toc533081904"/>
      <w:r>
        <w:rPr>
          <w:rFonts w:hint="eastAsia"/>
          <w:lang w:eastAsia="ja-JP"/>
        </w:rPr>
        <w:t xml:space="preserve">6.6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66 DL</w:t>
      </w:r>
      <w:r>
        <w:rPr>
          <w:rFonts w:hint="eastAsia"/>
          <w:lang w:eastAsia="ja-JP"/>
        </w:rPr>
        <w:t xml:space="preserve"> with 2 bands UL</w:t>
      </w:r>
      <w:bookmarkEnd w:id="309"/>
    </w:p>
    <w:p w:rsidR="000A452F" w:rsidRPr="000A452F" w:rsidRDefault="000A452F" w:rsidP="000A452F">
      <w:pPr>
        <w:pStyle w:val="30"/>
      </w:pPr>
      <w:bookmarkStart w:id="310" w:name="_Toc533081905"/>
      <w:r w:rsidRPr="00F53C9F">
        <w:rPr>
          <w:rFonts w:hint="eastAsia"/>
        </w:rPr>
        <w:t>6</w:t>
      </w:r>
      <w:r w:rsidRPr="00F53C9F">
        <w:t>.</w:t>
      </w:r>
      <w:r>
        <w:rPr>
          <w:rFonts w:hint="eastAsia"/>
        </w:rPr>
        <w:t>6</w:t>
      </w:r>
      <w:r w:rsidRPr="00F53C9F">
        <w:t>.1</w:t>
      </w:r>
      <w:r w:rsidRPr="000A452F">
        <w:tab/>
      </w:r>
      <w:r w:rsidRPr="00F53C9F">
        <w:t>List of specific combination issues</w:t>
      </w:r>
      <w:bookmarkEnd w:id="310"/>
    </w:p>
    <w:p w:rsidR="000A452F" w:rsidRPr="00F53C9F" w:rsidRDefault="000A452F" w:rsidP="000A452F">
      <w:pPr>
        <w:pStyle w:val="40"/>
        <w:ind w:left="864" w:hanging="864"/>
        <w:rPr>
          <w:lang w:val="en-US" w:eastAsia="ko-KR"/>
        </w:rPr>
      </w:pPr>
      <w:bookmarkStart w:id="311" w:name="_Toc533081906"/>
      <w:r w:rsidRPr="00F53C9F">
        <w:rPr>
          <w:rFonts w:hint="eastAsia"/>
          <w:lang w:val="en-US" w:eastAsia="ja-JP"/>
        </w:rPr>
        <w:t>6</w:t>
      </w:r>
      <w:r w:rsidRPr="00F53C9F">
        <w:rPr>
          <w:lang w:val="en-US"/>
        </w:rPr>
        <w:t>.</w:t>
      </w:r>
      <w:r>
        <w:rPr>
          <w:rFonts w:hint="eastAsia"/>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11"/>
    </w:p>
    <w:p w:rsidR="000A452F" w:rsidRDefault="000A452F" w:rsidP="000A452F">
      <w:pPr>
        <w:pStyle w:val="TH"/>
      </w:pPr>
      <w:r>
        <w:t xml:space="preserve">Table </w:t>
      </w:r>
      <w:r>
        <w:rPr>
          <w:rFonts w:hint="eastAsia"/>
          <w:lang w:val="en-US" w:eastAsia="ja-JP"/>
        </w:rPr>
        <w:t>6</w:t>
      </w:r>
      <w:r>
        <w:t>.</w:t>
      </w:r>
      <w:r>
        <w:rPr>
          <w:rFonts w:hint="eastAsia"/>
          <w:lang w:val="en-US" w:eastAsia="ja-JP"/>
        </w:rPr>
        <w:t>6</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0A452F" w:rsidRPr="00444CEE" w:rsidTr="00C36F41">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C36F41">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398" w:type="pct"/>
            <w:vAlign w:val="center"/>
          </w:tcPr>
          <w:p w:rsidR="000A452F" w:rsidRPr="00444CEE" w:rsidRDefault="000A452F" w:rsidP="000A452F">
            <w:pPr>
              <w:pStyle w:val="TAH"/>
              <w:rPr>
                <w:rFonts w:cs="Arial"/>
              </w:rPr>
            </w:pPr>
            <w:r w:rsidRPr="00444CEE">
              <w:rPr>
                <w:rFonts w:cs="Arial"/>
              </w:rPr>
              <w:t>E-UTRA Bands</w:t>
            </w:r>
          </w:p>
        </w:tc>
        <w:tc>
          <w:tcPr>
            <w:tcW w:w="305"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18" w:type="pct"/>
            <w:tcBorders>
              <w:bottom w:val="single" w:sz="4" w:space="0" w:color="auto"/>
            </w:tcBorders>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tcBorders>
              <w:bottom w:val="single" w:sz="4" w:space="0" w:color="auto"/>
            </w:tcBorders>
            <w:vAlign w:val="center"/>
          </w:tcPr>
          <w:p w:rsidR="000A452F" w:rsidRPr="00444CEE" w:rsidRDefault="000A452F" w:rsidP="000A452F">
            <w:pPr>
              <w:pStyle w:val="TAH"/>
              <w:rPr>
                <w:rFonts w:cs="Arial"/>
              </w:rPr>
            </w:pPr>
            <w:r w:rsidRPr="00444CEE">
              <w:rPr>
                <w:rFonts w:cs="Arial"/>
              </w:rPr>
              <w:t>Bandwidth combination set</w:t>
            </w:r>
          </w:p>
        </w:tc>
      </w:tr>
      <w:tr w:rsidR="000A452F" w:rsidRPr="00A24370" w:rsidTr="00C36F41">
        <w:trPr>
          <w:trHeight w:val="136"/>
        </w:trPr>
        <w:tc>
          <w:tcPr>
            <w:tcW w:w="725" w:type="pct"/>
            <w:vMerge w:val="restart"/>
            <w:vAlign w:val="center"/>
          </w:tcPr>
          <w:p w:rsidR="000A452F" w:rsidRPr="00A24370" w:rsidRDefault="000A452F" w:rsidP="000A452F">
            <w:pPr>
              <w:pStyle w:val="TAH"/>
              <w:rPr>
                <w:rFonts w:cs="Arial"/>
                <w:b w:val="0"/>
                <w:lang w:eastAsia="ja-JP"/>
              </w:rPr>
            </w:pPr>
            <w:r w:rsidRPr="00A24370">
              <w:rPr>
                <w:rFonts w:cs="Arial"/>
                <w:b w:val="0"/>
                <w:lang w:eastAsia="ja-JP"/>
              </w:rPr>
              <w:t>CA_2A-5B-66A-66A</w:t>
            </w:r>
          </w:p>
        </w:tc>
        <w:tc>
          <w:tcPr>
            <w:tcW w:w="762" w:type="pct"/>
            <w:vMerge w:val="restart"/>
            <w:vAlign w:val="center"/>
          </w:tcPr>
          <w:p w:rsidR="000A452F" w:rsidRPr="00A24370" w:rsidRDefault="000A452F" w:rsidP="000A452F">
            <w:pPr>
              <w:pStyle w:val="TAH"/>
              <w:rPr>
                <w:rFonts w:cs="Arial"/>
                <w:b w:val="0"/>
                <w:lang w:eastAsia="ja-JP"/>
              </w:rPr>
            </w:pPr>
            <w:r w:rsidRPr="00A24370">
              <w:rPr>
                <w:rFonts w:cs="Arial"/>
                <w:b w:val="0"/>
                <w:lang w:eastAsia="ja-JP"/>
              </w:rPr>
              <w:t>CA_2A-5A</w:t>
            </w:r>
          </w:p>
        </w:tc>
        <w:tc>
          <w:tcPr>
            <w:tcW w:w="398"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2</w:t>
            </w:r>
          </w:p>
        </w:tc>
        <w:tc>
          <w:tcPr>
            <w:tcW w:w="305" w:type="pct"/>
            <w:shd w:val="clear" w:color="auto" w:fill="auto"/>
          </w:tcPr>
          <w:p w:rsidR="000A452F" w:rsidRPr="00A24370" w:rsidRDefault="000A452F" w:rsidP="000A452F">
            <w:pPr>
              <w:pStyle w:val="TAH"/>
              <w:rPr>
                <w:rFonts w:cs="Arial"/>
                <w:b w:val="0"/>
                <w:lang w:eastAsia="ja-JP"/>
              </w:rPr>
            </w:pPr>
          </w:p>
        </w:tc>
        <w:tc>
          <w:tcPr>
            <w:tcW w:w="305" w:type="pct"/>
          </w:tcPr>
          <w:p w:rsidR="000A452F" w:rsidRPr="00A24370" w:rsidRDefault="000A452F" w:rsidP="000A452F">
            <w:pPr>
              <w:pStyle w:val="TAH"/>
              <w:rPr>
                <w:rFonts w:cs="Arial"/>
                <w:b w:val="0"/>
                <w:lang w:eastAsia="ja-JP"/>
              </w:rPr>
            </w:pPr>
          </w:p>
        </w:tc>
        <w:tc>
          <w:tcPr>
            <w:tcW w:w="305" w:type="pct"/>
          </w:tcPr>
          <w:p w:rsidR="000A452F" w:rsidRPr="00A24370" w:rsidRDefault="000A452F" w:rsidP="000A452F">
            <w:pPr>
              <w:pStyle w:val="TAH"/>
              <w:rPr>
                <w:rFonts w:cs="Arial"/>
                <w:b w:val="0"/>
                <w:lang w:eastAsia="ja-JP"/>
              </w:rPr>
            </w:pPr>
            <w:r w:rsidRPr="00A24370">
              <w:rPr>
                <w:rFonts w:cs="Arial"/>
                <w:b w:val="0"/>
                <w:lang w:eastAsia="ja-JP"/>
              </w:rPr>
              <w:t>Yes</w:t>
            </w:r>
          </w:p>
        </w:tc>
        <w:tc>
          <w:tcPr>
            <w:tcW w:w="305" w:type="pct"/>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305" w:type="pct"/>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305" w:type="pct"/>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618" w:type="pct"/>
            <w:tcBorders>
              <w:bottom w:val="single" w:sz="4" w:space="0" w:color="auto"/>
            </w:tcBorders>
            <w:vAlign w:val="center"/>
          </w:tcPr>
          <w:p w:rsidR="000A452F" w:rsidRPr="00A24370" w:rsidRDefault="000A452F" w:rsidP="000A452F">
            <w:pPr>
              <w:pStyle w:val="TAH"/>
              <w:rPr>
                <w:rFonts w:cs="Arial"/>
                <w:b w:val="0"/>
                <w:lang w:eastAsia="ja-JP"/>
              </w:rPr>
            </w:pPr>
          </w:p>
        </w:tc>
        <w:tc>
          <w:tcPr>
            <w:tcW w:w="669" w:type="pct"/>
            <w:tcBorders>
              <w:bottom w:val="single" w:sz="4" w:space="0" w:color="auto"/>
            </w:tcBorders>
            <w:vAlign w:val="center"/>
          </w:tcPr>
          <w:p w:rsidR="000A452F" w:rsidRPr="00A24370" w:rsidRDefault="000A452F" w:rsidP="000A452F">
            <w:pPr>
              <w:pStyle w:val="TAH"/>
              <w:rPr>
                <w:rFonts w:cs="Arial"/>
                <w:b w:val="0"/>
                <w:lang w:eastAsia="ja-JP"/>
              </w:rPr>
            </w:pPr>
          </w:p>
        </w:tc>
      </w:tr>
      <w:tr w:rsidR="000A452F" w:rsidRPr="00A24370" w:rsidTr="00C36F41">
        <w:trPr>
          <w:trHeight w:val="223"/>
        </w:trPr>
        <w:tc>
          <w:tcPr>
            <w:tcW w:w="725" w:type="pct"/>
            <w:vMerge/>
            <w:vAlign w:val="center"/>
          </w:tcPr>
          <w:p w:rsidR="000A452F" w:rsidRPr="00A24370" w:rsidRDefault="000A452F" w:rsidP="000A452F">
            <w:pPr>
              <w:pStyle w:val="TAH"/>
              <w:rPr>
                <w:rFonts w:cs="Arial"/>
                <w:b w:val="0"/>
                <w:lang w:eastAsia="ja-JP"/>
              </w:rPr>
            </w:pPr>
          </w:p>
        </w:tc>
        <w:tc>
          <w:tcPr>
            <w:tcW w:w="762" w:type="pct"/>
            <w:vMerge/>
            <w:vAlign w:val="center"/>
          </w:tcPr>
          <w:p w:rsidR="000A452F" w:rsidRPr="00A24370" w:rsidRDefault="000A452F" w:rsidP="000A452F">
            <w:pPr>
              <w:pStyle w:val="TAH"/>
              <w:rPr>
                <w:rFonts w:cs="Arial"/>
                <w:b w:val="0"/>
                <w:lang w:eastAsia="ja-JP"/>
              </w:rPr>
            </w:pPr>
          </w:p>
        </w:tc>
        <w:tc>
          <w:tcPr>
            <w:tcW w:w="398"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5</w:t>
            </w:r>
          </w:p>
        </w:tc>
        <w:tc>
          <w:tcPr>
            <w:tcW w:w="1828" w:type="pct"/>
            <w:gridSpan w:val="6"/>
            <w:tcBorders>
              <w:bottom w:val="single" w:sz="4" w:space="0" w:color="auto"/>
            </w:tcBorders>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18" w:type="pct"/>
            <w:tcBorders>
              <w:top w:val="single" w:sz="4" w:space="0" w:color="auto"/>
            </w:tcBorders>
          </w:tcPr>
          <w:p w:rsidR="000A452F" w:rsidRPr="00A24370" w:rsidRDefault="000A452F" w:rsidP="000A452F">
            <w:pPr>
              <w:pStyle w:val="TAH"/>
              <w:rPr>
                <w:rFonts w:cs="Arial"/>
                <w:b w:val="0"/>
                <w:lang w:eastAsia="ja-JP"/>
              </w:rPr>
            </w:pPr>
            <w:r w:rsidRPr="00A24370">
              <w:rPr>
                <w:rFonts w:cs="Arial"/>
                <w:b w:val="0"/>
                <w:lang w:eastAsia="ja-JP"/>
              </w:rPr>
              <w:t>80</w:t>
            </w:r>
          </w:p>
        </w:tc>
        <w:tc>
          <w:tcPr>
            <w:tcW w:w="669" w:type="pct"/>
            <w:tcBorders>
              <w:top w:val="single" w:sz="4" w:space="0" w:color="auto"/>
            </w:tcBorders>
          </w:tcPr>
          <w:p w:rsidR="000A452F" w:rsidRPr="00A24370" w:rsidRDefault="000A452F" w:rsidP="000A452F">
            <w:pPr>
              <w:pStyle w:val="TAH"/>
              <w:rPr>
                <w:rFonts w:cs="Arial"/>
                <w:b w:val="0"/>
                <w:lang w:eastAsia="ja-JP"/>
              </w:rPr>
            </w:pPr>
            <w:r w:rsidRPr="00A24370">
              <w:rPr>
                <w:rFonts w:cs="Arial"/>
                <w:b w:val="0"/>
                <w:lang w:eastAsia="ja-JP"/>
              </w:rPr>
              <w:t>0</w:t>
            </w:r>
          </w:p>
        </w:tc>
      </w:tr>
      <w:tr w:rsidR="000A452F" w:rsidRPr="00A24370" w:rsidTr="00C36F41">
        <w:trPr>
          <w:trHeight w:val="223"/>
        </w:trPr>
        <w:tc>
          <w:tcPr>
            <w:tcW w:w="725" w:type="pct"/>
            <w:vMerge/>
            <w:vAlign w:val="center"/>
          </w:tcPr>
          <w:p w:rsidR="000A452F" w:rsidRPr="00A24370" w:rsidRDefault="000A452F" w:rsidP="000A452F">
            <w:pPr>
              <w:pStyle w:val="TAH"/>
              <w:rPr>
                <w:rFonts w:cs="Arial"/>
                <w:b w:val="0"/>
                <w:lang w:eastAsia="ja-JP"/>
              </w:rPr>
            </w:pPr>
          </w:p>
        </w:tc>
        <w:tc>
          <w:tcPr>
            <w:tcW w:w="762" w:type="pct"/>
            <w:vMerge/>
            <w:vAlign w:val="center"/>
          </w:tcPr>
          <w:p w:rsidR="000A452F" w:rsidRPr="00A24370" w:rsidRDefault="000A452F" w:rsidP="000A452F">
            <w:pPr>
              <w:pStyle w:val="TAH"/>
              <w:rPr>
                <w:rFonts w:cs="Arial"/>
                <w:b w:val="0"/>
                <w:lang w:eastAsia="ja-JP"/>
              </w:rPr>
            </w:pPr>
          </w:p>
        </w:tc>
        <w:tc>
          <w:tcPr>
            <w:tcW w:w="398"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66</w:t>
            </w:r>
          </w:p>
        </w:tc>
        <w:tc>
          <w:tcPr>
            <w:tcW w:w="1828" w:type="pct"/>
            <w:gridSpan w:val="6"/>
            <w:shd w:val="clear" w:color="auto" w:fill="auto"/>
          </w:tcPr>
          <w:p w:rsidR="000A452F" w:rsidRPr="00A24370" w:rsidRDefault="000A452F" w:rsidP="000A452F">
            <w:pPr>
              <w:pStyle w:val="TAH"/>
              <w:rPr>
                <w:rFonts w:cs="Arial"/>
                <w:b w:val="0"/>
                <w:lang w:eastAsia="ja-JP"/>
              </w:rPr>
            </w:pPr>
            <w:r w:rsidRPr="00A24370">
              <w:rPr>
                <w:rFonts w:cs="Arial"/>
                <w:b w:val="0"/>
                <w:lang w:eastAsia="ja-JP"/>
              </w:rPr>
              <w:t>See CA_66A-66A Bandwidth Combination Set 0 in Table 5.6A.1-3</w:t>
            </w:r>
          </w:p>
        </w:tc>
        <w:tc>
          <w:tcPr>
            <w:tcW w:w="618" w:type="pct"/>
            <w:tcBorders>
              <w:top w:val="nil"/>
            </w:tcBorders>
            <w:vAlign w:val="center"/>
          </w:tcPr>
          <w:p w:rsidR="000A452F" w:rsidRPr="00A24370" w:rsidRDefault="000A452F" w:rsidP="000A452F">
            <w:pPr>
              <w:pStyle w:val="TAH"/>
              <w:rPr>
                <w:rFonts w:cs="Arial"/>
                <w:b w:val="0"/>
                <w:lang w:eastAsia="ja-JP"/>
              </w:rPr>
            </w:pPr>
          </w:p>
        </w:tc>
        <w:tc>
          <w:tcPr>
            <w:tcW w:w="669" w:type="pct"/>
            <w:tcBorders>
              <w:top w:val="nil"/>
            </w:tcBorders>
            <w:vAlign w:val="center"/>
          </w:tcPr>
          <w:p w:rsidR="000A452F" w:rsidRPr="00A24370" w:rsidRDefault="000A452F" w:rsidP="000A452F">
            <w:pPr>
              <w:pStyle w:val="TAH"/>
              <w:rPr>
                <w:rFonts w:cs="Arial"/>
                <w:b w:val="0"/>
                <w:lang w:eastAsia="ja-JP"/>
              </w:rPr>
            </w:pPr>
          </w:p>
        </w:tc>
      </w:tr>
    </w:tbl>
    <w:p w:rsidR="000A452F" w:rsidRDefault="000A452F" w:rsidP="000A452F">
      <w:pPr>
        <w:pStyle w:val="TH"/>
      </w:pPr>
    </w:p>
    <w:p w:rsidR="000A452F" w:rsidRPr="0025175F" w:rsidRDefault="000A452F" w:rsidP="000A452F">
      <w:pPr>
        <w:pStyle w:val="40"/>
        <w:ind w:left="864" w:hanging="864"/>
        <w:rPr>
          <w:lang w:val="en-US" w:eastAsia="ko-KR"/>
        </w:rPr>
      </w:pPr>
      <w:bookmarkStart w:id="312" w:name="_Toc533081907"/>
      <w:r w:rsidRPr="0025175F">
        <w:rPr>
          <w:rFonts w:hint="eastAsia"/>
          <w:lang w:val="en-US" w:eastAsia="ja-JP"/>
        </w:rPr>
        <w:t>6</w:t>
      </w:r>
      <w:r w:rsidRPr="0025175F">
        <w:rPr>
          <w:lang w:val="en-US"/>
        </w:rPr>
        <w:t>.</w:t>
      </w:r>
      <w:r>
        <w:rPr>
          <w:rFonts w:hint="eastAsia"/>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2</w:t>
      </w:r>
      <w:r w:rsidRPr="0025175F">
        <w:rPr>
          <w:lang w:eastAsia="ko-KR"/>
        </w:rPr>
        <w:t>A-</w:t>
      </w:r>
      <w:r>
        <w:rPr>
          <w:lang w:eastAsia="ko-KR"/>
        </w:rPr>
        <w:t>5B</w:t>
      </w:r>
      <w:r w:rsidRPr="0025175F">
        <w:rPr>
          <w:lang w:eastAsia="ko-KR"/>
        </w:rPr>
        <w:t>-</w:t>
      </w:r>
      <w:r>
        <w:rPr>
          <w:lang w:eastAsia="ko-KR"/>
        </w:rPr>
        <w:t>66</w:t>
      </w:r>
      <w:r>
        <w:rPr>
          <w:rFonts w:hint="eastAsia"/>
          <w:lang w:val="en-US" w:eastAsia="ja-JP"/>
        </w:rPr>
        <w:t>A</w:t>
      </w:r>
      <w:r>
        <w:rPr>
          <w:lang w:val="en-US" w:eastAsia="ja-JP"/>
        </w:rPr>
        <w:t xml:space="preserve"> and 2 bands UL</w:t>
      </w:r>
      <w:bookmarkEnd w:id="312"/>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6</w:t>
      </w:r>
      <w:r>
        <w:rPr>
          <w:lang w:val="en-US"/>
        </w:rPr>
        <w:t>.1.2-1.</w:t>
      </w:r>
    </w:p>
    <w:p w:rsidR="000A452F" w:rsidRDefault="000A452F" w:rsidP="000A452F">
      <w:pPr>
        <w:pStyle w:val="TH"/>
      </w:pPr>
      <w:r>
        <w:t xml:space="preserve">Table </w:t>
      </w:r>
      <w:r>
        <w:rPr>
          <w:rFonts w:hint="eastAsia"/>
          <w:lang w:val="en-US" w:eastAsia="ja-JP"/>
        </w:rPr>
        <w:t>6</w:t>
      </w:r>
      <w:r>
        <w:t>.</w:t>
      </w:r>
      <w:r>
        <w:rPr>
          <w:rFonts w:hint="eastAsia"/>
          <w:lang w:val="en-US" w:eastAsia="ja-JP"/>
        </w:rPr>
        <w:t>6</w:t>
      </w:r>
      <w:r>
        <w:t>.1.2-1: Co-existence study for DL CA_2A-5B-66A with UL CA_2A-5A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266AE">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266AE">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266AE">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266AE">
            <w:pPr>
              <w:pStyle w:val="TAH"/>
              <w:rPr>
                <w:rFonts w:cs="Arial"/>
                <w:lang w:eastAsia="ja-JP"/>
              </w:rPr>
            </w:pPr>
            <w:r w:rsidRPr="007011D2">
              <w:rPr>
                <w:rFonts w:cs="Arial"/>
                <w:lang w:eastAsia="ja-JP"/>
              </w:rPr>
              <w:t>Fy_high</w:t>
            </w:r>
          </w:p>
        </w:tc>
      </w:tr>
      <w:tr w:rsidR="000A452F"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b w:val="0"/>
                <w:bCs/>
                <w:color w:val="000000"/>
                <w:sz w:val="16"/>
                <w:szCs w:val="16"/>
              </w:rPr>
              <w:t>849</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1698</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2547</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|fy_high + 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2759</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|2*fy_high – 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152</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|2*fy_high + 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3608</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|3*fy_high – 1*fx_low|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697</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|2*fx_high +2*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266AE">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266AE">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266AE">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266AE">
            <w:pPr>
              <w:pStyle w:val="TAH"/>
              <w:rPr>
                <w:rFonts w:cs="Arial"/>
                <w:b w:val="0"/>
                <w:lang w:eastAsia="ja-JP"/>
              </w:rPr>
            </w:pPr>
            <w:r>
              <w:rPr>
                <w:rFonts w:eastAsia="맑은 고딕" w:cs="Arial"/>
                <w:color w:val="000000"/>
                <w:sz w:val="16"/>
                <w:szCs w:val="16"/>
              </w:rPr>
              <w:t>4457</w:t>
            </w:r>
          </w:p>
        </w:tc>
      </w:tr>
      <w:tr w:rsidR="000A452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266AE">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266AE">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|3*fy_high + 1*fx_high|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266AE">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266AE">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5518</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|fy_high – 4*fx_low|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6551</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|2*fy_high -3*fx_low|</w:t>
            </w:r>
          </w:p>
        </w:tc>
      </w:tr>
      <w:tr w:rsidR="000A452F"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266AE">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266AE">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266AE">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266AE">
            <w:pPr>
              <w:pStyle w:val="TAH"/>
              <w:rPr>
                <w:rFonts w:cs="Arial"/>
                <w:b w:val="0"/>
                <w:lang w:eastAsia="ja-JP"/>
              </w:rPr>
            </w:pPr>
            <w:r>
              <w:rPr>
                <w:rFonts w:eastAsia="맑은 고딕" w:cs="Arial"/>
                <w:color w:val="000000"/>
                <w:sz w:val="16"/>
                <w:szCs w:val="16"/>
              </w:rPr>
              <w:t>8489</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|fy_high + 4*fx_high|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3852</w:t>
            </w:r>
          </w:p>
        </w:tc>
      </w:tr>
      <w:tr w:rsidR="000A452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266AE">
            <w:pPr>
              <w:pStyle w:val="TAH"/>
              <w:rPr>
                <w:rFonts w:cs="Arial"/>
                <w:b w:val="0"/>
                <w:lang w:eastAsia="ja-JP"/>
              </w:rPr>
            </w:pPr>
            <w:r w:rsidRPr="007011D2">
              <w:rPr>
                <w:rFonts w:cs="Arial"/>
                <w:b w:val="0"/>
                <w:lang w:eastAsia="ja-JP"/>
              </w:rPr>
              <w:t>|2*fy_high + 3*fx_high|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266AE">
            <w:pPr>
              <w:pStyle w:val="TAH"/>
              <w:rPr>
                <w:rFonts w:cs="Arial"/>
                <w:b w:val="0"/>
                <w:lang w:eastAsia="ja-JP"/>
              </w:rPr>
            </w:pPr>
            <w:r>
              <w:rPr>
                <w:rFonts w:eastAsia="맑은 고딕" w:cs="Arial"/>
                <w:color w:val="000000"/>
                <w:sz w:val="16"/>
                <w:szCs w:val="16"/>
              </w:rPr>
              <w:t>7428</w:t>
            </w:r>
          </w:p>
        </w:tc>
      </w:tr>
    </w:tbl>
    <w:p w:rsidR="00CD30C5" w:rsidRDefault="00CD30C5" w:rsidP="009D0397"/>
    <w:p w:rsidR="00CD30C5" w:rsidRDefault="00CD30C5" w:rsidP="00CD30C5">
      <w:pPr>
        <w:pStyle w:val="40"/>
        <w:ind w:left="864" w:hanging="864"/>
        <w:rPr>
          <w:lang w:val="en-US"/>
        </w:rPr>
      </w:pPr>
      <w:bookmarkStart w:id="313" w:name="_Toc533081908"/>
      <w:r w:rsidRPr="0025175F">
        <w:rPr>
          <w:rFonts w:hint="eastAsia"/>
          <w:lang w:val="en-US" w:eastAsia="ja-JP"/>
        </w:rPr>
        <w:t>6</w:t>
      </w:r>
      <w:r w:rsidRPr="0025175F">
        <w:rPr>
          <w:lang w:val="en-US"/>
        </w:rPr>
        <w:t>.</w:t>
      </w:r>
      <w:r>
        <w:rPr>
          <w:rFonts w:hint="eastAsia"/>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13"/>
    </w:p>
    <w:p w:rsidR="00CD30C5" w:rsidRDefault="00CD30C5" w:rsidP="00CD30C5">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5B</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6</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DL_CA_2A-5B-66A with 2 bands UL</w:t>
      </w:r>
      <w:r>
        <w:rPr>
          <w:rFonts w:hint="eastAsia"/>
          <w:lang w:eastAsia="ja-JP"/>
        </w:rPr>
        <w:t xml:space="preserve"> is shown.</w:t>
      </w:r>
    </w:p>
    <w:p w:rsidR="00CD30C5" w:rsidRPr="00CD30C5" w:rsidRDefault="00CD30C5" w:rsidP="00CD30C5">
      <w:pPr>
        <w:rPr>
          <w:lang w:eastAsia="ja-JP"/>
        </w:rPr>
      </w:pP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6</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B-</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427"/>
        <w:gridCol w:w="886"/>
        <w:gridCol w:w="707"/>
        <w:gridCol w:w="717"/>
        <w:gridCol w:w="593"/>
        <w:gridCol w:w="761"/>
        <w:gridCol w:w="717"/>
        <w:gridCol w:w="616"/>
        <w:gridCol w:w="874"/>
        <w:gridCol w:w="890"/>
      </w:tblGrid>
      <w:tr w:rsidR="00CD30C5" w:rsidRPr="00E5680D" w:rsidTr="00C36F41">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C36F41">
        <w:trPr>
          <w:trHeight w:val="714"/>
        </w:trPr>
        <w:tc>
          <w:tcPr>
            <w:tcW w:w="749"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1"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4" w:type="pct"/>
            <w:shd w:val="clear" w:color="auto" w:fill="auto"/>
            <w:vAlign w:val="center"/>
            <w:hideMark/>
          </w:tcPr>
          <w:p w:rsidR="00CD30C5" w:rsidRPr="00E5680D" w:rsidRDefault="00CD30C5" w:rsidP="00CD30C5">
            <w:pPr>
              <w:pStyle w:val="TAH"/>
            </w:pPr>
            <w:r w:rsidRPr="00E5680D">
              <w:t>Duplex mode</w:t>
            </w:r>
          </w:p>
        </w:tc>
        <w:tc>
          <w:tcPr>
            <w:tcW w:w="463"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C36F41">
        <w:trPr>
          <w:trHeight w:val="258"/>
        </w:trPr>
        <w:tc>
          <w:tcPr>
            <w:tcW w:w="749" w:type="pct"/>
            <w:vMerge w:val="restart"/>
            <w:vAlign w:val="center"/>
          </w:tcPr>
          <w:p w:rsidR="00CD30C5" w:rsidRPr="00D774A1" w:rsidRDefault="00CD30C5" w:rsidP="00CD30C5">
            <w:pPr>
              <w:pStyle w:val="TAC"/>
              <w:rPr>
                <w:lang w:eastAsia="ko-KR"/>
              </w:rPr>
            </w:pPr>
            <w:r w:rsidRPr="00D774A1">
              <w:rPr>
                <w:lang w:eastAsia="ko-KR"/>
              </w:rPr>
              <w:t>CA_2A-5B-66A-66A</w:t>
            </w:r>
          </w:p>
        </w:tc>
        <w:tc>
          <w:tcPr>
            <w:tcW w:w="741" w:type="pct"/>
            <w:vMerge w:val="restart"/>
            <w:shd w:val="clear" w:color="auto" w:fill="auto"/>
            <w:vAlign w:val="center"/>
          </w:tcPr>
          <w:p w:rsidR="00CD30C5" w:rsidRPr="00D774A1" w:rsidRDefault="00CD30C5" w:rsidP="00CD30C5">
            <w:pPr>
              <w:pStyle w:val="TAC"/>
              <w:rPr>
                <w:lang w:eastAsia="ko-KR"/>
              </w:rPr>
            </w:pPr>
            <w:r w:rsidRPr="00D774A1">
              <w:rPr>
                <w:lang w:eastAsia="ko-KR"/>
              </w:rPr>
              <w:t>CA_2A-5A</w:t>
            </w:r>
          </w:p>
        </w:tc>
        <w:tc>
          <w:tcPr>
            <w:tcW w:w="460"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1900</w:t>
            </w:r>
          </w:p>
        </w:tc>
        <w:tc>
          <w:tcPr>
            <w:tcW w:w="372"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5</w:t>
            </w:r>
          </w:p>
        </w:tc>
        <w:tc>
          <w:tcPr>
            <w:tcW w:w="308"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25</w:t>
            </w:r>
          </w:p>
        </w:tc>
        <w:tc>
          <w:tcPr>
            <w:tcW w:w="395"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1980</w:t>
            </w:r>
          </w:p>
        </w:tc>
        <w:tc>
          <w:tcPr>
            <w:tcW w:w="372" w:type="pct"/>
            <w:vAlign w:val="center"/>
          </w:tcPr>
          <w:p w:rsidR="00CD30C5" w:rsidRPr="00D774A1" w:rsidRDefault="00CD30C5" w:rsidP="00CD30C5">
            <w:pPr>
              <w:pStyle w:val="TAC"/>
              <w:rPr>
                <w:lang w:eastAsia="ko-KR"/>
              </w:rPr>
            </w:pPr>
            <w:r w:rsidRPr="00D774A1">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4" w:type="pct"/>
            <w:vMerge w:val="restart"/>
            <w:shd w:val="clear" w:color="auto" w:fill="auto"/>
            <w:vAlign w:val="center"/>
          </w:tcPr>
          <w:p w:rsidR="00CD30C5" w:rsidRPr="00340BD5" w:rsidRDefault="00CD30C5" w:rsidP="00CD30C5">
            <w:pPr>
              <w:pStyle w:val="TAC"/>
              <w:rPr>
                <w:lang w:eastAsia="ko-KR"/>
              </w:rPr>
            </w:pPr>
            <w:r w:rsidRPr="00340BD5">
              <w:rPr>
                <w:rFonts w:hint="eastAsia"/>
                <w:lang w:eastAsia="ko-KR"/>
              </w:rPr>
              <w:t>FDD</w:t>
            </w:r>
          </w:p>
        </w:tc>
        <w:tc>
          <w:tcPr>
            <w:tcW w:w="463"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C36F41">
        <w:trPr>
          <w:trHeight w:val="258"/>
        </w:trPr>
        <w:tc>
          <w:tcPr>
            <w:tcW w:w="749" w:type="pct"/>
            <w:vMerge/>
            <w:vAlign w:val="center"/>
          </w:tcPr>
          <w:p w:rsidR="00CD30C5" w:rsidRPr="00D774A1" w:rsidRDefault="00CD30C5" w:rsidP="00CD30C5">
            <w:pPr>
              <w:pStyle w:val="TAC"/>
              <w:rPr>
                <w:lang w:eastAsia="ko-KR"/>
              </w:rPr>
            </w:pPr>
          </w:p>
        </w:tc>
        <w:tc>
          <w:tcPr>
            <w:tcW w:w="741" w:type="pct"/>
            <w:vMerge/>
            <w:shd w:val="clear" w:color="auto" w:fill="auto"/>
            <w:vAlign w:val="center"/>
          </w:tcPr>
          <w:p w:rsidR="00CD30C5" w:rsidRPr="00D774A1" w:rsidRDefault="00CD30C5" w:rsidP="00CD30C5">
            <w:pPr>
              <w:pStyle w:val="TAC"/>
              <w:rPr>
                <w:lang w:eastAsia="ko-KR"/>
              </w:rPr>
            </w:pPr>
          </w:p>
        </w:tc>
        <w:tc>
          <w:tcPr>
            <w:tcW w:w="460"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834</w:t>
            </w:r>
          </w:p>
        </w:tc>
        <w:tc>
          <w:tcPr>
            <w:tcW w:w="372"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5</w:t>
            </w:r>
          </w:p>
        </w:tc>
        <w:tc>
          <w:tcPr>
            <w:tcW w:w="308"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25</w:t>
            </w:r>
          </w:p>
        </w:tc>
        <w:tc>
          <w:tcPr>
            <w:tcW w:w="395"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879</w:t>
            </w:r>
          </w:p>
        </w:tc>
        <w:tc>
          <w:tcPr>
            <w:tcW w:w="372" w:type="pct"/>
            <w:vAlign w:val="center"/>
          </w:tcPr>
          <w:p w:rsidR="00CD30C5" w:rsidRPr="00D774A1" w:rsidRDefault="00CD30C5" w:rsidP="00CD30C5">
            <w:pPr>
              <w:pStyle w:val="TAC"/>
              <w:rPr>
                <w:lang w:eastAsia="ko-KR"/>
              </w:rPr>
            </w:pPr>
            <w:r w:rsidRPr="00D774A1">
              <w:rPr>
                <w:rFonts w:hint="eastAsia"/>
                <w:lang w:eastAsia="ko-KR"/>
              </w:rPr>
              <w:t>5</w:t>
            </w:r>
          </w:p>
        </w:tc>
        <w:tc>
          <w:tcPr>
            <w:tcW w:w="320" w:type="pct"/>
            <w:vMerge/>
            <w:shd w:val="clear" w:color="auto" w:fill="auto"/>
            <w:noWrap/>
            <w:vAlign w:val="center"/>
          </w:tcPr>
          <w:p w:rsidR="00CD30C5" w:rsidRPr="00D774A1" w:rsidRDefault="00CD30C5" w:rsidP="00CD30C5">
            <w:pPr>
              <w:pStyle w:val="TAC"/>
              <w:rPr>
                <w:lang w:eastAsia="ko-KR"/>
              </w:rPr>
            </w:pPr>
          </w:p>
        </w:tc>
        <w:tc>
          <w:tcPr>
            <w:tcW w:w="454" w:type="pct"/>
            <w:vMerge/>
            <w:shd w:val="clear" w:color="auto" w:fill="auto"/>
            <w:vAlign w:val="center"/>
          </w:tcPr>
          <w:p w:rsidR="00CD30C5" w:rsidRPr="00340BD5" w:rsidRDefault="00CD30C5" w:rsidP="00CD30C5">
            <w:pPr>
              <w:keepNext/>
              <w:keepLines/>
              <w:jc w:val="center"/>
              <w:rPr>
                <w:rFonts w:ascii="Arial" w:hAnsi="Arial"/>
                <w:sz w:val="18"/>
              </w:rPr>
            </w:pPr>
          </w:p>
        </w:tc>
        <w:tc>
          <w:tcPr>
            <w:tcW w:w="463" w:type="pct"/>
            <w:vMerge/>
            <w:vAlign w:val="center"/>
          </w:tcPr>
          <w:p w:rsidR="00CD30C5" w:rsidRPr="00340BD5" w:rsidRDefault="00CD30C5" w:rsidP="00CD30C5">
            <w:pPr>
              <w:keepNext/>
              <w:keepLines/>
              <w:jc w:val="center"/>
              <w:rPr>
                <w:rFonts w:ascii="Arial" w:hAnsi="Arial"/>
                <w:sz w:val="18"/>
              </w:rPr>
            </w:pPr>
          </w:p>
        </w:tc>
      </w:tr>
      <w:tr w:rsidR="00CD30C5" w:rsidRPr="00340BD5" w:rsidTr="00C36F41">
        <w:trPr>
          <w:trHeight w:val="258"/>
        </w:trPr>
        <w:tc>
          <w:tcPr>
            <w:tcW w:w="749" w:type="pct"/>
            <w:vMerge/>
            <w:vAlign w:val="center"/>
          </w:tcPr>
          <w:p w:rsidR="00CD30C5" w:rsidRPr="00D774A1" w:rsidRDefault="00CD30C5" w:rsidP="00CD30C5">
            <w:pPr>
              <w:pStyle w:val="TAC"/>
              <w:rPr>
                <w:lang w:eastAsia="ko-KR"/>
              </w:rPr>
            </w:pPr>
          </w:p>
        </w:tc>
        <w:tc>
          <w:tcPr>
            <w:tcW w:w="741" w:type="pct"/>
            <w:vMerge/>
            <w:shd w:val="clear" w:color="auto" w:fill="auto"/>
            <w:vAlign w:val="center"/>
          </w:tcPr>
          <w:p w:rsidR="00CD30C5" w:rsidRPr="00D774A1" w:rsidRDefault="00CD30C5" w:rsidP="00CD30C5">
            <w:pPr>
              <w:pStyle w:val="TAC"/>
              <w:rPr>
                <w:lang w:eastAsia="ko-KR"/>
              </w:rPr>
            </w:pPr>
          </w:p>
        </w:tc>
        <w:tc>
          <w:tcPr>
            <w:tcW w:w="460"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1712</w:t>
            </w:r>
          </w:p>
        </w:tc>
        <w:tc>
          <w:tcPr>
            <w:tcW w:w="372"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5</w:t>
            </w:r>
          </w:p>
        </w:tc>
        <w:tc>
          <w:tcPr>
            <w:tcW w:w="308"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25</w:t>
            </w:r>
          </w:p>
        </w:tc>
        <w:tc>
          <w:tcPr>
            <w:tcW w:w="395" w:type="pct"/>
            <w:shd w:val="clear" w:color="auto" w:fill="auto"/>
            <w:noWrap/>
            <w:vAlign w:val="center"/>
          </w:tcPr>
          <w:p w:rsidR="00CD30C5" w:rsidRPr="00D774A1" w:rsidRDefault="00CD30C5" w:rsidP="00CD30C5">
            <w:pPr>
              <w:pStyle w:val="TAC"/>
              <w:rPr>
                <w:lang w:eastAsia="ko-KR"/>
              </w:rPr>
            </w:pPr>
            <w:r w:rsidRPr="00D774A1">
              <w:rPr>
                <w:rFonts w:hint="eastAsia"/>
                <w:lang w:eastAsia="ko-KR"/>
              </w:rPr>
              <w:t>2132</w:t>
            </w:r>
          </w:p>
        </w:tc>
        <w:tc>
          <w:tcPr>
            <w:tcW w:w="372" w:type="pct"/>
            <w:vAlign w:val="center"/>
          </w:tcPr>
          <w:p w:rsidR="00CD30C5" w:rsidRPr="00D774A1" w:rsidRDefault="00CD30C5" w:rsidP="00CD30C5">
            <w:pPr>
              <w:pStyle w:val="TAC"/>
              <w:rPr>
                <w:lang w:eastAsia="ko-KR"/>
              </w:rPr>
            </w:pPr>
            <w:r w:rsidRPr="00D774A1">
              <w:rPr>
                <w:rFonts w:hint="eastAsia"/>
                <w:lang w:eastAsia="ko-KR"/>
              </w:rPr>
              <w:t>5</w:t>
            </w:r>
          </w:p>
        </w:tc>
        <w:tc>
          <w:tcPr>
            <w:tcW w:w="320" w:type="pct"/>
            <w:shd w:val="clear" w:color="auto" w:fill="auto"/>
            <w:noWrap/>
            <w:vAlign w:val="center"/>
          </w:tcPr>
          <w:p w:rsidR="00CD30C5" w:rsidRPr="00D774A1" w:rsidRDefault="00CD30C5" w:rsidP="00CD30C5">
            <w:pPr>
              <w:pStyle w:val="TAC"/>
              <w:rPr>
                <w:lang w:eastAsia="ko-KR"/>
              </w:rPr>
            </w:pPr>
            <w:r>
              <w:rPr>
                <w:rFonts w:hint="eastAsia"/>
                <w:lang w:eastAsia="ko-KR"/>
              </w:rPr>
              <w:t>7.2</w:t>
            </w:r>
          </w:p>
        </w:tc>
        <w:tc>
          <w:tcPr>
            <w:tcW w:w="454" w:type="pct"/>
            <w:vMerge/>
            <w:shd w:val="clear" w:color="auto" w:fill="auto"/>
            <w:vAlign w:val="center"/>
          </w:tcPr>
          <w:p w:rsidR="00CD30C5" w:rsidRPr="00340BD5" w:rsidRDefault="00CD30C5" w:rsidP="00CD30C5">
            <w:pPr>
              <w:keepNext/>
              <w:keepLines/>
              <w:jc w:val="center"/>
              <w:rPr>
                <w:rFonts w:ascii="Arial" w:hAnsi="Arial"/>
                <w:sz w:val="18"/>
              </w:rPr>
            </w:pPr>
          </w:p>
        </w:tc>
        <w:tc>
          <w:tcPr>
            <w:tcW w:w="463"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0A452F" w:rsidRDefault="000A452F" w:rsidP="000A452F">
      <w:pPr>
        <w:pStyle w:val="40"/>
        <w:ind w:left="864" w:hanging="864"/>
        <w:rPr>
          <w:lang w:val="en-US"/>
        </w:rPr>
      </w:pPr>
      <w:bookmarkStart w:id="314" w:name="_Toc533081909"/>
      <w:r w:rsidRPr="00EC3A32">
        <w:rPr>
          <w:rFonts w:hint="eastAsia"/>
          <w:lang w:val="en-US" w:eastAsia="ja-JP"/>
        </w:rPr>
        <w:t>6</w:t>
      </w:r>
      <w:r w:rsidRPr="00EC3A32">
        <w:rPr>
          <w:lang w:val="en-US"/>
        </w:rPr>
        <w:t>.</w:t>
      </w:r>
      <w:r>
        <w:rPr>
          <w:lang w:val="en-US"/>
        </w:rPr>
        <w:t>6</w:t>
      </w:r>
      <w:r w:rsidRPr="00EC3A32">
        <w:rPr>
          <w:lang w:val="en-US"/>
        </w:rPr>
        <w:t>.1.</w:t>
      </w:r>
      <w:r w:rsidRPr="00EC3A32">
        <w:rPr>
          <w:rFonts w:hint="eastAsia"/>
          <w:lang w:val="en-US" w:eastAsia="ja-JP"/>
        </w:rPr>
        <w:t>4</w:t>
      </w:r>
      <w:r w:rsidRPr="00EC3A32">
        <w:rPr>
          <w:lang w:val="en-US"/>
        </w:rPr>
        <w:tab/>
        <w:t>∆TIB and ∆RIB values</w:t>
      </w:r>
      <w:bookmarkEnd w:id="314"/>
    </w:p>
    <w:p w:rsidR="000A452F" w:rsidRPr="00692089" w:rsidRDefault="000A452F" w:rsidP="000A452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CD30C5" w:rsidRDefault="00CD30C5" w:rsidP="009D0397"/>
    <w:p w:rsidR="001912D6" w:rsidRDefault="001912D6" w:rsidP="001912D6">
      <w:pPr>
        <w:pStyle w:val="2"/>
        <w:ind w:left="576" w:hanging="576"/>
        <w:rPr>
          <w:lang w:eastAsia="ja-JP"/>
        </w:rPr>
      </w:pPr>
      <w:bookmarkStart w:id="315" w:name="_Toc533081910"/>
      <w:r>
        <w:rPr>
          <w:rFonts w:hint="eastAsia"/>
          <w:lang w:eastAsia="ja-JP"/>
        </w:rPr>
        <w:t xml:space="preserve">6.7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 DL</w:t>
      </w:r>
      <w:r>
        <w:rPr>
          <w:rFonts w:hint="eastAsia"/>
          <w:lang w:eastAsia="ja-JP"/>
        </w:rPr>
        <w:t xml:space="preserve"> with 2 bands UL</w:t>
      </w:r>
      <w:bookmarkEnd w:id="315"/>
    </w:p>
    <w:p w:rsidR="000A452F" w:rsidRPr="000A452F" w:rsidRDefault="000A452F" w:rsidP="000A452F">
      <w:pPr>
        <w:pStyle w:val="30"/>
      </w:pPr>
      <w:bookmarkStart w:id="316" w:name="_Toc533081911"/>
      <w:r w:rsidRPr="00F53C9F">
        <w:rPr>
          <w:rFonts w:hint="eastAsia"/>
        </w:rPr>
        <w:t>6</w:t>
      </w:r>
      <w:r w:rsidRPr="00F53C9F">
        <w:t>.</w:t>
      </w:r>
      <w:r>
        <w:rPr>
          <w:rFonts w:hint="eastAsia"/>
        </w:rPr>
        <w:t>7</w:t>
      </w:r>
      <w:r w:rsidRPr="00F53C9F">
        <w:t>.1</w:t>
      </w:r>
      <w:r w:rsidRPr="000A452F">
        <w:tab/>
      </w:r>
      <w:r w:rsidRPr="00F53C9F">
        <w:t>List of specific combination issues</w:t>
      </w:r>
      <w:bookmarkEnd w:id="316"/>
    </w:p>
    <w:p w:rsidR="000A452F" w:rsidRPr="00F53C9F" w:rsidRDefault="000A452F" w:rsidP="000A452F">
      <w:pPr>
        <w:pStyle w:val="40"/>
        <w:ind w:left="864" w:hanging="864"/>
        <w:rPr>
          <w:lang w:val="en-US" w:eastAsia="ko-KR"/>
        </w:rPr>
      </w:pPr>
      <w:bookmarkStart w:id="317" w:name="_Toc533081912"/>
      <w:r w:rsidRPr="00F53C9F">
        <w:rPr>
          <w:rFonts w:hint="eastAsia"/>
          <w:lang w:val="en-US" w:eastAsia="ja-JP"/>
        </w:rPr>
        <w:t>6</w:t>
      </w:r>
      <w:r w:rsidRPr="00F53C9F">
        <w:rPr>
          <w:lang w:val="en-US"/>
        </w:rPr>
        <w:t>.</w:t>
      </w:r>
      <w:r>
        <w:rPr>
          <w:rFonts w:hint="eastAsia"/>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17"/>
    </w:p>
    <w:p w:rsidR="000A452F" w:rsidRDefault="000A452F" w:rsidP="000A452F">
      <w:pPr>
        <w:pStyle w:val="TH"/>
      </w:pPr>
      <w:r>
        <w:t xml:space="preserve">Table </w:t>
      </w:r>
      <w:r>
        <w:rPr>
          <w:rFonts w:hint="eastAsia"/>
          <w:lang w:val="en-US" w:eastAsia="ja-JP"/>
        </w:rPr>
        <w:t>6</w:t>
      </w:r>
      <w:r>
        <w:t>.</w:t>
      </w:r>
      <w:r>
        <w:rPr>
          <w:rFonts w:hint="eastAsia"/>
          <w:lang w:val="en-US" w:eastAsia="ja-JP"/>
        </w:rPr>
        <w:t>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C36F41">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C36F41">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0A452F" w:rsidRPr="00A24370" w:rsidTr="00C36F41">
        <w:trPr>
          <w:trHeight w:val="234"/>
        </w:trPr>
        <w:tc>
          <w:tcPr>
            <w:tcW w:w="729" w:type="pct"/>
            <w:vMerge w:val="restart"/>
            <w:vAlign w:val="center"/>
          </w:tcPr>
          <w:p w:rsidR="000A452F" w:rsidRPr="00A24370" w:rsidRDefault="000A452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0A452F" w:rsidRPr="00A24370" w:rsidRDefault="000A452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2</w:t>
            </w:r>
          </w:p>
        </w:tc>
        <w:tc>
          <w:tcPr>
            <w:tcW w:w="297" w:type="pct"/>
            <w:shd w:val="clear" w:color="auto" w:fill="auto"/>
          </w:tcPr>
          <w:p w:rsidR="000A452F" w:rsidRPr="00A24370" w:rsidRDefault="000A452F" w:rsidP="000A452F">
            <w:pPr>
              <w:pStyle w:val="TAH"/>
              <w:rPr>
                <w:rFonts w:cs="Arial"/>
                <w:b w:val="0"/>
                <w:lang w:eastAsia="ja-JP"/>
              </w:rPr>
            </w:pPr>
          </w:p>
        </w:tc>
        <w:tc>
          <w:tcPr>
            <w:tcW w:w="297" w:type="pct"/>
            <w:shd w:val="clear" w:color="auto" w:fill="auto"/>
          </w:tcPr>
          <w:p w:rsidR="000A452F" w:rsidRPr="00A24370" w:rsidRDefault="000A452F" w:rsidP="000A452F">
            <w:pPr>
              <w:pStyle w:val="TAH"/>
              <w:rPr>
                <w:rFonts w:cs="Arial"/>
                <w:b w:val="0"/>
                <w:lang w:eastAsia="ja-JP"/>
              </w:rPr>
            </w:pPr>
          </w:p>
        </w:tc>
        <w:tc>
          <w:tcPr>
            <w:tcW w:w="297" w:type="pct"/>
            <w:shd w:val="clear" w:color="auto" w:fill="auto"/>
          </w:tcPr>
          <w:p w:rsidR="000A452F" w:rsidRPr="00A24370" w:rsidRDefault="000A452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638" w:type="pct"/>
            <w:vMerge w:val="restart"/>
            <w:vAlign w:val="center"/>
          </w:tcPr>
          <w:p w:rsidR="000A452F" w:rsidRPr="00A24370" w:rsidRDefault="000A452F" w:rsidP="000A452F">
            <w:pPr>
              <w:pStyle w:val="TAH"/>
              <w:rPr>
                <w:rFonts w:cs="Arial"/>
                <w:b w:val="0"/>
                <w:lang w:eastAsia="ja-JP"/>
              </w:rPr>
            </w:pPr>
            <w:r w:rsidRPr="00A24370">
              <w:rPr>
                <w:rFonts w:cs="Arial"/>
                <w:b w:val="0"/>
                <w:lang w:eastAsia="ja-JP"/>
              </w:rPr>
              <w:t>90</w:t>
            </w:r>
          </w:p>
        </w:tc>
        <w:tc>
          <w:tcPr>
            <w:tcW w:w="679" w:type="pct"/>
            <w:vMerge w:val="restart"/>
            <w:vAlign w:val="center"/>
          </w:tcPr>
          <w:p w:rsidR="000A452F" w:rsidRPr="00A24370" w:rsidRDefault="000A452F" w:rsidP="000A452F">
            <w:pPr>
              <w:pStyle w:val="TAH"/>
              <w:rPr>
                <w:rFonts w:cs="Arial"/>
                <w:b w:val="0"/>
                <w:lang w:eastAsia="ja-JP"/>
              </w:rPr>
            </w:pPr>
            <w:r w:rsidRPr="00A24370">
              <w:rPr>
                <w:rFonts w:cs="Arial"/>
                <w:b w:val="0"/>
                <w:lang w:eastAsia="ja-JP"/>
              </w:rPr>
              <w:t>0</w:t>
            </w:r>
          </w:p>
        </w:tc>
      </w:tr>
      <w:tr w:rsidR="000A452F" w:rsidRPr="00A24370" w:rsidTr="00C36F41">
        <w:trPr>
          <w:trHeight w:val="172"/>
        </w:trPr>
        <w:tc>
          <w:tcPr>
            <w:tcW w:w="729" w:type="pct"/>
            <w:vMerge/>
            <w:vAlign w:val="center"/>
          </w:tcPr>
          <w:p w:rsidR="000A452F" w:rsidRPr="00A24370" w:rsidRDefault="000A452F" w:rsidP="000A452F">
            <w:pPr>
              <w:pStyle w:val="TAH"/>
              <w:rPr>
                <w:rFonts w:cs="Arial"/>
                <w:b w:val="0"/>
                <w:lang w:eastAsia="ja-JP"/>
              </w:rPr>
            </w:pPr>
          </w:p>
        </w:tc>
        <w:tc>
          <w:tcPr>
            <w:tcW w:w="762" w:type="pct"/>
            <w:vMerge/>
            <w:vAlign w:val="center"/>
          </w:tcPr>
          <w:p w:rsidR="000A452F" w:rsidRPr="00A24370" w:rsidRDefault="000A452F" w:rsidP="000A452F">
            <w:pPr>
              <w:pStyle w:val="TAH"/>
              <w:rPr>
                <w:rFonts w:cs="Arial"/>
                <w:b w:val="0"/>
                <w:lang w:eastAsia="ja-JP"/>
              </w:rPr>
            </w:pPr>
          </w:p>
        </w:tc>
        <w:tc>
          <w:tcPr>
            <w:tcW w:w="404"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5</w:t>
            </w:r>
          </w:p>
        </w:tc>
        <w:tc>
          <w:tcPr>
            <w:tcW w:w="297" w:type="pct"/>
            <w:shd w:val="clear" w:color="auto" w:fill="auto"/>
          </w:tcPr>
          <w:p w:rsidR="000A452F" w:rsidRPr="00A24370" w:rsidRDefault="000A452F" w:rsidP="000A452F">
            <w:pPr>
              <w:pStyle w:val="TAH"/>
              <w:rPr>
                <w:rFonts w:cs="Arial"/>
                <w:b w:val="0"/>
                <w:lang w:eastAsia="ja-JP"/>
              </w:rPr>
            </w:pPr>
          </w:p>
        </w:tc>
        <w:tc>
          <w:tcPr>
            <w:tcW w:w="297" w:type="pct"/>
            <w:shd w:val="clear" w:color="auto" w:fill="auto"/>
          </w:tcPr>
          <w:p w:rsidR="000A452F" w:rsidRPr="00A24370" w:rsidRDefault="000A452F" w:rsidP="000A452F">
            <w:pPr>
              <w:pStyle w:val="TAH"/>
              <w:rPr>
                <w:rFonts w:cs="Arial"/>
                <w:b w:val="0"/>
                <w:lang w:eastAsia="ja-JP"/>
              </w:rPr>
            </w:pPr>
          </w:p>
        </w:tc>
        <w:tc>
          <w:tcPr>
            <w:tcW w:w="297" w:type="pct"/>
            <w:shd w:val="clear" w:color="auto" w:fill="auto"/>
          </w:tcPr>
          <w:p w:rsidR="000A452F" w:rsidRPr="00A24370" w:rsidRDefault="000A452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297" w:type="pct"/>
            <w:shd w:val="clear" w:color="auto" w:fill="auto"/>
          </w:tcPr>
          <w:p w:rsidR="000A452F" w:rsidRPr="00A24370" w:rsidRDefault="000A452F" w:rsidP="000A452F">
            <w:pPr>
              <w:pStyle w:val="TAH"/>
              <w:rPr>
                <w:rFonts w:cs="Arial"/>
                <w:b w:val="0"/>
                <w:lang w:eastAsia="ja-JP"/>
              </w:rPr>
            </w:pPr>
          </w:p>
        </w:tc>
        <w:tc>
          <w:tcPr>
            <w:tcW w:w="303" w:type="pct"/>
            <w:shd w:val="clear" w:color="auto" w:fill="auto"/>
          </w:tcPr>
          <w:p w:rsidR="000A452F" w:rsidRPr="00A24370" w:rsidRDefault="000A452F" w:rsidP="000A452F">
            <w:pPr>
              <w:pStyle w:val="TAH"/>
              <w:rPr>
                <w:rFonts w:cs="Arial"/>
                <w:b w:val="0"/>
                <w:lang w:eastAsia="ja-JP"/>
              </w:rPr>
            </w:pPr>
          </w:p>
        </w:tc>
        <w:tc>
          <w:tcPr>
            <w:tcW w:w="638" w:type="pct"/>
            <w:vMerge/>
            <w:vAlign w:val="center"/>
          </w:tcPr>
          <w:p w:rsidR="000A452F" w:rsidRPr="00A24370" w:rsidRDefault="000A452F" w:rsidP="000A452F">
            <w:pPr>
              <w:pStyle w:val="TAH"/>
              <w:rPr>
                <w:rFonts w:cs="Arial"/>
                <w:b w:val="0"/>
                <w:lang w:eastAsia="ja-JP"/>
              </w:rPr>
            </w:pPr>
          </w:p>
        </w:tc>
        <w:tc>
          <w:tcPr>
            <w:tcW w:w="679" w:type="pct"/>
            <w:vMerge/>
            <w:vAlign w:val="center"/>
          </w:tcPr>
          <w:p w:rsidR="000A452F" w:rsidRPr="00A24370" w:rsidRDefault="000A452F" w:rsidP="000A452F">
            <w:pPr>
              <w:pStyle w:val="TAH"/>
              <w:rPr>
                <w:rFonts w:cs="Arial"/>
                <w:b w:val="0"/>
                <w:lang w:eastAsia="ja-JP"/>
              </w:rPr>
            </w:pPr>
          </w:p>
        </w:tc>
      </w:tr>
      <w:tr w:rsidR="000A452F" w:rsidRPr="00A24370" w:rsidTr="00C36F41">
        <w:trPr>
          <w:trHeight w:val="223"/>
        </w:trPr>
        <w:tc>
          <w:tcPr>
            <w:tcW w:w="729" w:type="pct"/>
            <w:vMerge/>
            <w:vAlign w:val="center"/>
          </w:tcPr>
          <w:p w:rsidR="000A452F" w:rsidRPr="00A24370" w:rsidRDefault="000A452F" w:rsidP="000A452F">
            <w:pPr>
              <w:pStyle w:val="TAH"/>
              <w:rPr>
                <w:rFonts w:cs="Arial"/>
                <w:b w:val="0"/>
                <w:lang w:eastAsia="ja-JP"/>
              </w:rPr>
            </w:pPr>
          </w:p>
        </w:tc>
        <w:tc>
          <w:tcPr>
            <w:tcW w:w="762" w:type="pct"/>
            <w:vMerge/>
            <w:vAlign w:val="center"/>
          </w:tcPr>
          <w:p w:rsidR="000A452F" w:rsidRPr="00A24370" w:rsidRDefault="000A452F" w:rsidP="000A452F">
            <w:pPr>
              <w:pStyle w:val="TAH"/>
              <w:rPr>
                <w:rFonts w:cs="Arial"/>
                <w:b w:val="0"/>
                <w:lang w:eastAsia="ja-JP"/>
              </w:rPr>
            </w:pPr>
          </w:p>
        </w:tc>
        <w:tc>
          <w:tcPr>
            <w:tcW w:w="404"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46</w:t>
            </w:r>
          </w:p>
        </w:tc>
        <w:tc>
          <w:tcPr>
            <w:tcW w:w="1787" w:type="pct"/>
            <w:gridSpan w:val="6"/>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See CA_46D Bandwidth Combination Set 0 in Table 5.6A.1-1</w:t>
            </w:r>
          </w:p>
        </w:tc>
        <w:tc>
          <w:tcPr>
            <w:tcW w:w="638" w:type="pct"/>
            <w:vAlign w:val="center"/>
          </w:tcPr>
          <w:p w:rsidR="000A452F" w:rsidRPr="00A24370" w:rsidRDefault="000A452F" w:rsidP="000A452F">
            <w:pPr>
              <w:pStyle w:val="TAH"/>
              <w:rPr>
                <w:rFonts w:cs="Arial"/>
                <w:b w:val="0"/>
                <w:lang w:eastAsia="ja-JP"/>
              </w:rPr>
            </w:pPr>
          </w:p>
        </w:tc>
        <w:tc>
          <w:tcPr>
            <w:tcW w:w="679" w:type="pct"/>
            <w:vAlign w:val="center"/>
          </w:tcPr>
          <w:p w:rsidR="000A452F" w:rsidRPr="00A24370" w:rsidRDefault="000A452F" w:rsidP="000A452F">
            <w:pPr>
              <w:pStyle w:val="TAH"/>
              <w:rPr>
                <w:rFonts w:cs="Arial"/>
                <w:b w:val="0"/>
                <w:lang w:eastAsia="ja-JP"/>
              </w:rPr>
            </w:pPr>
          </w:p>
        </w:tc>
      </w:tr>
    </w:tbl>
    <w:p w:rsidR="000A452F" w:rsidRPr="00B13165" w:rsidRDefault="000A452F" w:rsidP="000A452F">
      <w:pPr>
        <w:pStyle w:val="TH"/>
      </w:pPr>
    </w:p>
    <w:p w:rsidR="000A452F" w:rsidRPr="0025175F" w:rsidRDefault="000A452F" w:rsidP="000A452F">
      <w:pPr>
        <w:pStyle w:val="40"/>
        <w:ind w:left="864" w:hanging="864"/>
        <w:rPr>
          <w:lang w:val="en-US" w:eastAsia="ko-KR"/>
        </w:rPr>
      </w:pPr>
      <w:bookmarkStart w:id="318" w:name="_Toc533081913"/>
      <w:r w:rsidRPr="0025175F">
        <w:rPr>
          <w:rFonts w:hint="eastAsia"/>
          <w:lang w:val="en-US" w:eastAsia="ja-JP"/>
        </w:rPr>
        <w:t>6</w:t>
      </w:r>
      <w:r w:rsidRPr="0025175F">
        <w:rPr>
          <w:lang w:val="en-US"/>
        </w:rPr>
        <w:t>.</w:t>
      </w:r>
      <w:r>
        <w:rPr>
          <w:rFonts w:hint="eastAsia"/>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r>
        <w:rPr>
          <w:lang w:val="en-US" w:eastAsia="ja-JP"/>
        </w:rPr>
        <w:t xml:space="preserve"> and 2 bands UL</w:t>
      </w:r>
      <w:bookmarkEnd w:id="318"/>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7</w:t>
      </w:r>
      <w:r>
        <w:rPr>
          <w:lang w:val="en-US"/>
        </w:rPr>
        <w:t>.1.2-1.</w:t>
      </w:r>
    </w:p>
    <w:p w:rsidR="000A452F" w:rsidRDefault="000A452F" w:rsidP="000A452F">
      <w:pPr>
        <w:pStyle w:val="TH"/>
      </w:pPr>
      <w:r>
        <w:t xml:space="preserve">Table </w:t>
      </w:r>
      <w:r>
        <w:rPr>
          <w:rFonts w:hint="eastAsia"/>
          <w:lang w:val="en-US" w:eastAsia="ja-JP"/>
        </w:rPr>
        <w:t>6</w:t>
      </w:r>
      <w:r>
        <w:t>.</w:t>
      </w:r>
      <w:r>
        <w:rPr>
          <w:rFonts w:hint="eastAsia"/>
          <w:lang w:val="en-US" w:eastAsia="ja-JP"/>
        </w:rPr>
        <w:t>7</w:t>
      </w:r>
      <w:r>
        <w:t>.1.2-1: Co-existence study for DL CA_2A-5A-46D with UL CA_2A-5A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Pr>
          <w:rFonts w:hint="eastAsia"/>
          <w:lang w:val="en-US" w:eastAsia="ja-JP"/>
        </w:rPr>
        <w:t>7</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319" w:name="_Toc533081914"/>
      <w:r w:rsidRPr="0025175F">
        <w:rPr>
          <w:rFonts w:hint="eastAsia"/>
          <w:lang w:val="en-US" w:eastAsia="ja-JP"/>
        </w:rPr>
        <w:t>6</w:t>
      </w:r>
      <w:r w:rsidRPr="0025175F">
        <w:rPr>
          <w:lang w:val="en-US"/>
        </w:rPr>
        <w:t>.</w:t>
      </w:r>
      <w:r>
        <w:rPr>
          <w:rFonts w:hint="eastAsia"/>
          <w:lang w:val="en-US" w:eastAsia="ja-JP"/>
        </w:rPr>
        <w:t>7</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19"/>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7</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DL_CA_2A-5A-46D with 2 bands UL</w:t>
      </w:r>
      <w:r>
        <w:rPr>
          <w:rFonts w:hint="eastAsia"/>
          <w:lang w:eastAsia="ja-JP"/>
        </w:rPr>
        <w:t xml:space="preserve"> is shown.</w:t>
      </w:r>
    </w:p>
    <w:p w:rsidR="001912D6" w:rsidRPr="00E35D0F" w:rsidRDefault="001912D6" w:rsidP="001912D6">
      <w:pPr>
        <w:rPr>
          <w:lang w:eastAsia="ja-JP"/>
        </w:rPr>
      </w:pPr>
    </w:p>
    <w:p w:rsidR="001912D6" w:rsidRPr="000F171B" w:rsidRDefault="001912D6" w:rsidP="001912D6">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7</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C36F41">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C36F4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C36F41">
        <w:trPr>
          <w:trHeight w:val="258"/>
        </w:trPr>
        <w:tc>
          <w:tcPr>
            <w:tcW w:w="742" w:type="pct"/>
            <w:vMerge w:val="restart"/>
            <w:vAlign w:val="center"/>
          </w:tcPr>
          <w:p w:rsidR="001912D6" w:rsidRPr="00D774A1" w:rsidRDefault="001912D6" w:rsidP="001912D6">
            <w:pPr>
              <w:pStyle w:val="TAC"/>
              <w:rPr>
                <w:lang w:eastAsia="ko-KR"/>
              </w:rPr>
            </w:pPr>
            <w:r w:rsidRPr="00D774A1">
              <w:rPr>
                <w:lang w:eastAsia="ko-KR"/>
              </w:rPr>
              <w:t>CA_2A-5A-46D</w:t>
            </w:r>
          </w:p>
        </w:tc>
        <w:tc>
          <w:tcPr>
            <w:tcW w:w="742" w:type="pct"/>
            <w:vMerge w:val="restart"/>
            <w:shd w:val="clear" w:color="auto" w:fill="auto"/>
            <w:vAlign w:val="center"/>
          </w:tcPr>
          <w:p w:rsidR="001912D6" w:rsidRPr="00D774A1" w:rsidRDefault="001912D6" w:rsidP="001912D6">
            <w:pPr>
              <w:pStyle w:val="TAC"/>
              <w:rPr>
                <w:lang w:eastAsia="ko-KR"/>
              </w:rPr>
            </w:pPr>
            <w:r w:rsidRPr="00D774A1">
              <w:rPr>
                <w:lang w:eastAsia="ko-KR"/>
              </w:rPr>
              <w:t>CA_2A-5A</w:t>
            </w: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1900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1980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5"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4"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C36F41">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5</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844</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889</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5" w:type="pct"/>
            <w:vMerge/>
            <w:shd w:val="clear" w:color="auto" w:fill="auto"/>
            <w:vAlign w:val="center"/>
          </w:tcPr>
          <w:p w:rsidR="001912D6" w:rsidRPr="00340BD5" w:rsidRDefault="001912D6" w:rsidP="001912D6">
            <w:pPr>
              <w:pStyle w:val="TAC"/>
              <w:rPr>
                <w:lang w:eastAsia="ko-KR"/>
              </w:rPr>
            </w:pPr>
          </w:p>
        </w:tc>
        <w:tc>
          <w:tcPr>
            <w:tcW w:w="464" w:type="pct"/>
            <w:vMerge/>
            <w:vAlign w:val="center"/>
          </w:tcPr>
          <w:p w:rsidR="001912D6" w:rsidRPr="00340BD5" w:rsidRDefault="001912D6" w:rsidP="001912D6">
            <w:pPr>
              <w:pStyle w:val="TAC"/>
              <w:rPr>
                <w:lang w:eastAsia="ko-KR"/>
              </w:rPr>
            </w:pPr>
          </w:p>
        </w:tc>
      </w:tr>
      <w:tr w:rsidR="001912D6" w:rsidRPr="00340BD5" w:rsidTr="00C36F41">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46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5488</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20</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100</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5488</w:t>
            </w:r>
          </w:p>
        </w:tc>
        <w:tc>
          <w:tcPr>
            <w:tcW w:w="372" w:type="pct"/>
            <w:vAlign w:val="center"/>
          </w:tcPr>
          <w:p w:rsidR="001912D6" w:rsidRPr="00D774A1" w:rsidRDefault="001912D6" w:rsidP="001912D6">
            <w:pPr>
              <w:pStyle w:val="TAC"/>
              <w:rPr>
                <w:lang w:eastAsia="ko-KR"/>
              </w:rPr>
            </w:pPr>
            <w:r w:rsidRPr="00D774A1">
              <w:rPr>
                <w:rFonts w:hint="eastAsia"/>
                <w:lang w:eastAsia="ko-KR"/>
              </w:rPr>
              <w:t>20</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2.5</w:t>
            </w:r>
          </w:p>
        </w:tc>
        <w:tc>
          <w:tcPr>
            <w:tcW w:w="455" w:type="pct"/>
            <w:shd w:val="clear" w:color="auto" w:fill="auto"/>
            <w:vAlign w:val="center"/>
          </w:tcPr>
          <w:p w:rsidR="001912D6" w:rsidRPr="00340BD5" w:rsidRDefault="001912D6" w:rsidP="001912D6">
            <w:pPr>
              <w:pStyle w:val="TAC"/>
              <w:rPr>
                <w:lang w:eastAsia="ko-KR"/>
              </w:rPr>
            </w:pPr>
            <w:r>
              <w:rPr>
                <w:rFonts w:hint="eastAsia"/>
                <w:lang w:eastAsia="ko-KR"/>
              </w:rPr>
              <w:t>TDD</w:t>
            </w:r>
          </w:p>
        </w:tc>
        <w:tc>
          <w:tcPr>
            <w:tcW w:w="464" w:type="pct"/>
            <w:vMerge/>
            <w:vAlign w:val="center"/>
          </w:tcPr>
          <w:p w:rsidR="001912D6" w:rsidRPr="00340BD5" w:rsidRDefault="001912D6" w:rsidP="001912D6">
            <w:pPr>
              <w:pStyle w:val="TAC"/>
              <w:rPr>
                <w:lang w:eastAsia="ko-KR"/>
              </w:rPr>
            </w:pPr>
          </w:p>
        </w:tc>
      </w:tr>
      <w:tr w:rsidR="001912D6" w:rsidRPr="00340BD5" w:rsidTr="00C36F41">
        <w:trPr>
          <w:trHeight w:val="258"/>
        </w:trPr>
        <w:tc>
          <w:tcPr>
            <w:tcW w:w="742" w:type="pct"/>
            <w:vMerge/>
            <w:vAlign w:val="center"/>
          </w:tcPr>
          <w:p w:rsidR="001912D6" w:rsidRPr="00D774A1" w:rsidRDefault="001912D6" w:rsidP="001912D6">
            <w:pPr>
              <w:pStyle w:val="TAC"/>
              <w:rPr>
                <w:lang w:eastAsia="ko-KR"/>
              </w:rPr>
            </w:pPr>
          </w:p>
        </w:tc>
        <w:tc>
          <w:tcPr>
            <w:tcW w:w="742" w:type="pct"/>
            <w:vMerge w:val="restart"/>
            <w:shd w:val="clear" w:color="auto" w:fill="auto"/>
            <w:vAlign w:val="center"/>
          </w:tcPr>
          <w:p w:rsidR="001912D6" w:rsidRPr="00D774A1" w:rsidRDefault="001912D6" w:rsidP="001912D6">
            <w:pPr>
              <w:pStyle w:val="TAC"/>
              <w:rPr>
                <w:lang w:eastAsia="ko-KR"/>
              </w:rPr>
            </w:pPr>
            <w:r w:rsidRPr="00D774A1">
              <w:rPr>
                <w:lang w:eastAsia="ko-KR"/>
              </w:rPr>
              <w:t>CA_2A-5A</w:t>
            </w: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1900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1980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5"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4" w:type="pct"/>
            <w:vMerge w:val="restart"/>
            <w:vAlign w:val="center"/>
          </w:tcPr>
          <w:p w:rsidR="001912D6" w:rsidRPr="00340BD5" w:rsidRDefault="001912D6" w:rsidP="001912D6">
            <w:pPr>
              <w:pStyle w:val="TAC"/>
              <w:rPr>
                <w:lang w:eastAsia="ko-KR"/>
              </w:rPr>
            </w:pPr>
            <w:r>
              <w:rPr>
                <w:rFonts w:hint="eastAsia"/>
                <w:lang w:eastAsia="ko-KR"/>
              </w:rPr>
              <w:t>IMD5</w:t>
            </w:r>
          </w:p>
        </w:tc>
      </w:tr>
      <w:tr w:rsidR="001912D6" w:rsidRPr="00340BD5" w:rsidTr="00C36F41">
        <w:trPr>
          <w:trHeight w:val="258"/>
        </w:trPr>
        <w:tc>
          <w:tcPr>
            <w:tcW w:w="742" w:type="pct"/>
            <w:vMerge/>
            <w:vAlign w:val="center"/>
          </w:tcPr>
          <w:p w:rsidR="001912D6" w:rsidRPr="00EC3A32" w:rsidRDefault="001912D6" w:rsidP="001912D6">
            <w:pPr>
              <w:keepNext/>
              <w:keepLines/>
              <w:jc w:val="center"/>
              <w:rPr>
                <w:rFonts w:ascii="Arial" w:hAnsi="Arial" w:cs="Arial"/>
                <w:sz w:val="18"/>
                <w:lang w:eastAsia="ja-JP"/>
              </w:rPr>
            </w:pPr>
          </w:p>
        </w:tc>
        <w:tc>
          <w:tcPr>
            <w:tcW w:w="742" w:type="pct"/>
            <w:vMerge/>
            <w:shd w:val="clear" w:color="auto" w:fill="auto"/>
            <w:vAlign w:val="center"/>
          </w:tcPr>
          <w:p w:rsidR="001912D6" w:rsidRPr="00EC3A32" w:rsidRDefault="001912D6" w:rsidP="001912D6">
            <w:pPr>
              <w:keepNext/>
              <w:keepLines/>
              <w:jc w:val="center"/>
              <w:rPr>
                <w:rFonts w:ascii="Arial" w:hAnsi="Arial" w:cs="Arial"/>
                <w:sz w:val="18"/>
                <w:lang w:eastAsia="ja-JP"/>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5</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844</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889</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keepNext/>
              <w:keepLines/>
              <w:jc w:val="center"/>
              <w:rPr>
                <w:rFonts w:ascii="Arial" w:hAnsi="Arial"/>
                <w:sz w:val="18"/>
                <w:lang w:eastAsia="ko-KR"/>
              </w:rPr>
            </w:pPr>
          </w:p>
        </w:tc>
        <w:tc>
          <w:tcPr>
            <w:tcW w:w="455" w:type="pct"/>
            <w:vMerge/>
            <w:shd w:val="clear" w:color="auto" w:fill="auto"/>
            <w:vAlign w:val="center"/>
          </w:tcPr>
          <w:p w:rsidR="001912D6" w:rsidRPr="00340BD5" w:rsidRDefault="001912D6" w:rsidP="001912D6">
            <w:pPr>
              <w:keepNext/>
              <w:keepLines/>
              <w:jc w:val="center"/>
              <w:rPr>
                <w:rFonts w:ascii="Arial" w:hAnsi="Arial"/>
                <w:sz w:val="18"/>
                <w:lang w:eastAsia="ko-KR"/>
              </w:rPr>
            </w:pPr>
          </w:p>
        </w:tc>
        <w:tc>
          <w:tcPr>
            <w:tcW w:w="464" w:type="pct"/>
            <w:vMerge/>
            <w:vAlign w:val="center"/>
          </w:tcPr>
          <w:p w:rsidR="001912D6" w:rsidRPr="00340BD5" w:rsidRDefault="001912D6" w:rsidP="001912D6">
            <w:pPr>
              <w:keepNext/>
              <w:keepLines/>
              <w:jc w:val="center"/>
              <w:rPr>
                <w:rFonts w:ascii="Arial" w:hAnsi="Arial"/>
                <w:sz w:val="18"/>
                <w:lang w:eastAsia="ko-KR"/>
              </w:rPr>
            </w:pPr>
          </w:p>
        </w:tc>
      </w:tr>
      <w:tr w:rsidR="001912D6" w:rsidRPr="00340BD5" w:rsidTr="00C36F41">
        <w:trPr>
          <w:trHeight w:val="258"/>
        </w:trPr>
        <w:tc>
          <w:tcPr>
            <w:tcW w:w="742" w:type="pct"/>
            <w:vMerge/>
            <w:vAlign w:val="center"/>
          </w:tcPr>
          <w:p w:rsidR="001912D6" w:rsidRPr="00EC3A32" w:rsidRDefault="001912D6" w:rsidP="001912D6">
            <w:pPr>
              <w:keepNext/>
              <w:keepLines/>
              <w:jc w:val="center"/>
              <w:rPr>
                <w:rFonts w:ascii="Arial" w:hAnsi="Arial" w:cs="Arial"/>
                <w:sz w:val="18"/>
                <w:lang w:eastAsia="ja-JP"/>
              </w:rPr>
            </w:pPr>
          </w:p>
        </w:tc>
        <w:tc>
          <w:tcPr>
            <w:tcW w:w="742" w:type="pct"/>
            <w:vMerge/>
            <w:shd w:val="clear" w:color="auto" w:fill="auto"/>
            <w:vAlign w:val="center"/>
          </w:tcPr>
          <w:p w:rsidR="001912D6" w:rsidRPr="00EC3A32" w:rsidRDefault="001912D6" w:rsidP="001912D6">
            <w:pPr>
              <w:keepNext/>
              <w:keepLines/>
              <w:jc w:val="center"/>
              <w:rPr>
                <w:rFonts w:ascii="Arial" w:hAnsi="Arial" w:cs="Arial"/>
                <w:sz w:val="18"/>
                <w:lang w:eastAsia="ja-JP"/>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46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527</w:t>
            </w:r>
            <w:r w:rsidRPr="00D774A1">
              <w:rPr>
                <w:lang w:eastAsia="ko-KR"/>
              </w:rPr>
              <w:t>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20</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100</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5276</w:t>
            </w:r>
          </w:p>
        </w:tc>
        <w:tc>
          <w:tcPr>
            <w:tcW w:w="372" w:type="pct"/>
            <w:vAlign w:val="center"/>
          </w:tcPr>
          <w:p w:rsidR="001912D6" w:rsidRPr="00D774A1" w:rsidRDefault="001912D6" w:rsidP="001912D6">
            <w:pPr>
              <w:pStyle w:val="TAC"/>
              <w:rPr>
                <w:lang w:eastAsia="ko-KR"/>
              </w:rPr>
            </w:pPr>
            <w:r w:rsidRPr="00D774A1">
              <w:rPr>
                <w:rFonts w:hint="eastAsia"/>
                <w:lang w:eastAsia="ko-KR"/>
              </w:rPr>
              <w:t>20</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2.7</w:t>
            </w:r>
          </w:p>
        </w:tc>
        <w:tc>
          <w:tcPr>
            <w:tcW w:w="455" w:type="pct"/>
            <w:shd w:val="clear" w:color="auto" w:fill="auto"/>
            <w:vAlign w:val="center"/>
          </w:tcPr>
          <w:p w:rsidR="001912D6" w:rsidRPr="00340BD5" w:rsidRDefault="001912D6" w:rsidP="001912D6">
            <w:pPr>
              <w:pStyle w:val="TAC"/>
              <w:rPr>
                <w:lang w:eastAsia="ko-KR"/>
              </w:rPr>
            </w:pPr>
            <w:r>
              <w:rPr>
                <w:rFonts w:hint="eastAsia"/>
                <w:lang w:eastAsia="ko-KR"/>
              </w:rPr>
              <w:t>TDD</w:t>
            </w:r>
          </w:p>
        </w:tc>
        <w:tc>
          <w:tcPr>
            <w:tcW w:w="464" w:type="pct"/>
            <w:vMerge/>
            <w:vAlign w:val="center"/>
          </w:tcPr>
          <w:p w:rsidR="001912D6" w:rsidRPr="00340BD5" w:rsidRDefault="001912D6" w:rsidP="001912D6">
            <w:pPr>
              <w:pStyle w:val="TAC"/>
              <w:rPr>
                <w:lang w:eastAsia="ko-KR"/>
              </w:rPr>
            </w:pPr>
          </w:p>
        </w:tc>
      </w:tr>
    </w:tbl>
    <w:p w:rsidR="001912D6" w:rsidRDefault="001912D6" w:rsidP="009D0397"/>
    <w:p w:rsidR="000A452F" w:rsidRDefault="000A452F" w:rsidP="000A452F">
      <w:pPr>
        <w:pStyle w:val="40"/>
        <w:ind w:left="864" w:hanging="864"/>
        <w:rPr>
          <w:lang w:val="en-US"/>
        </w:rPr>
      </w:pPr>
      <w:bookmarkStart w:id="320" w:name="_Toc533081915"/>
      <w:r w:rsidRPr="00EC3A32">
        <w:rPr>
          <w:rFonts w:hint="eastAsia"/>
          <w:lang w:val="en-US" w:eastAsia="ja-JP"/>
        </w:rPr>
        <w:t>6</w:t>
      </w:r>
      <w:r w:rsidRPr="00EC3A32">
        <w:rPr>
          <w:lang w:val="en-US"/>
        </w:rPr>
        <w:t>.</w:t>
      </w:r>
      <w:r>
        <w:rPr>
          <w:rFonts w:hint="eastAsia"/>
          <w:lang w:val="en-US" w:eastAsia="ja-JP"/>
        </w:rPr>
        <w:t>7</w:t>
      </w:r>
      <w:r w:rsidRPr="00EC3A32">
        <w:rPr>
          <w:lang w:val="en-US"/>
        </w:rPr>
        <w:t>.1.</w:t>
      </w:r>
      <w:r w:rsidRPr="00EC3A32">
        <w:rPr>
          <w:rFonts w:hint="eastAsia"/>
          <w:lang w:val="en-US" w:eastAsia="ja-JP"/>
        </w:rPr>
        <w:t>4</w:t>
      </w:r>
      <w:r w:rsidRPr="00EC3A32">
        <w:rPr>
          <w:lang w:val="en-US"/>
        </w:rPr>
        <w:tab/>
        <w:t>∆TIB and ∆RIB values</w:t>
      </w:r>
      <w:bookmarkEnd w:id="320"/>
    </w:p>
    <w:p w:rsidR="000A452F" w:rsidRPr="00692089" w:rsidRDefault="000A452F" w:rsidP="000A452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321" w:name="_Toc533081916"/>
      <w:r>
        <w:rPr>
          <w:rFonts w:hint="eastAsia"/>
          <w:lang w:eastAsia="ja-JP"/>
        </w:rPr>
        <w:t xml:space="preserve">6.8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 DL</w:t>
      </w:r>
      <w:r>
        <w:rPr>
          <w:rFonts w:hint="eastAsia"/>
          <w:lang w:eastAsia="ja-JP"/>
        </w:rPr>
        <w:t xml:space="preserve"> with 2 bands UL</w:t>
      </w:r>
      <w:bookmarkEnd w:id="321"/>
    </w:p>
    <w:p w:rsidR="000A452F" w:rsidRPr="000A452F" w:rsidRDefault="000A452F" w:rsidP="000A452F">
      <w:pPr>
        <w:pStyle w:val="30"/>
      </w:pPr>
      <w:bookmarkStart w:id="322" w:name="_Toc533081917"/>
      <w:r w:rsidRPr="00F53C9F">
        <w:rPr>
          <w:rFonts w:hint="eastAsia"/>
        </w:rPr>
        <w:t>6</w:t>
      </w:r>
      <w:r w:rsidRPr="00F53C9F">
        <w:t>.</w:t>
      </w:r>
      <w:r>
        <w:t>8</w:t>
      </w:r>
      <w:r w:rsidRPr="00F53C9F">
        <w:t>.1</w:t>
      </w:r>
      <w:r w:rsidRPr="000A452F">
        <w:tab/>
      </w:r>
      <w:r w:rsidRPr="00F53C9F">
        <w:t>List of specific combination issues</w:t>
      </w:r>
      <w:bookmarkEnd w:id="322"/>
    </w:p>
    <w:p w:rsidR="000A452F" w:rsidRPr="00F53C9F" w:rsidRDefault="000A452F" w:rsidP="000A452F">
      <w:pPr>
        <w:pStyle w:val="40"/>
        <w:ind w:left="864" w:hanging="864"/>
        <w:rPr>
          <w:lang w:val="en-US" w:eastAsia="ko-KR"/>
        </w:rPr>
      </w:pPr>
      <w:bookmarkStart w:id="323" w:name="_Toc533081918"/>
      <w:r w:rsidRPr="00F53C9F">
        <w:rPr>
          <w:rFonts w:hint="eastAsia"/>
          <w:lang w:val="en-US" w:eastAsia="ja-JP"/>
        </w:rPr>
        <w:t>6</w:t>
      </w:r>
      <w:r w:rsidRPr="00F53C9F">
        <w:rPr>
          <w:lang w:val="en-US"/>
        </w:rPr>
        <w:t>.</w:t>
      </w:r>
      <w:r>
        <w:rPr>
          <w:rFonts w:hint="eastAsia"/>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23"/>
    </w:p>
    <w:p w:rsidR="000A452F" w:rsidRDefault="000A452F" w:rsidP="000A452F">
      <w:pPr>
        <w:pStyle w:val="TH"/>
      </w:pPr>
      <w:r>
        <w:t xml:space="preserve">Table </w:t>
      </w:r>
      <w:r>
        <w:rPr>
          <w:rFonts w:hint="eastAsia"/>
          <w:lang w:val="en-US" w:eastAsia="ja-JP"/>
        </w:rPr>
        <w:t>6</w:t>
      </w:r>
      <w:r>
        <w:t>.</w:t>
      </w:r>
      <w:r>
        <w:rPr>
          <w:rFonts w:hint="eastAsia"/>
          <w:lang w:val="en-US" w:eastAsia="ja-JP"/>
        </w:rPr>
        <w:t>8</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2"/>
        <w:gridCol w:w="1217"/>
        <w:gridCol w:w="1294"/>
      </w:tblGrid>
      <w:tr w:rsidR="000A452F" w:rsidRPr="00444CEE" w:rsidTr="00C36F41">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C36F41">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3" w:type="pct"/>
            <w:vAlign w:val="center"/>
          </w:tcPr>
          <w:p w:rsidR="000A452F" w:rsidRPr="00444CEE" w:rsidRDefault="000A452F" w:rsidP="000A452F">
            <w:pPr>
              <w:pStyle w:val="TAH"/>
              <w:rPr>
                <w:rFonts w:cs="Arial"/>
              </w:rPr>
            </w:pPr>
            <w:r w:rsidRPr="00444CEE">
              <w:rPr>
                <w:rFonts w:cs="Arial"/>
              </w:rPr>
              <w:t>Bandwidth combination set</w:t>
            </w:r>
          </w:p>
        </w:tc>
      </w:tr>
      <w:tr w:rsidR="000A452F" w:rsidRPr="00A24370" w:rsidTr="00C36F41">
        <w:trPr>
          <w:trHeight w:val="283"/>
        </w:trPr>
        <w:tc>
          <w:tcPr>
            <w:tcW w:w="725" w:type="pct"/>
            <w:vMerge w:val="restart"/>
            <w:vAlign w:val="center"/>
          </w:tcPr>
          <w:p w:rsidR="000A452F" w:rsidRPr="00A24370" w:rsidRDefault="000A452F" w:rsidP="000A452F">
            <w:pPr>
              <w:pStyle w:val="TAH"/>
              <w:rPr>
                <w:rFonts w:cs="Arial"/>
                <w:b w:val="0"/>
                <w:lang w:eastAsia="ja-JP"/>
              </w:rPr>
            </w:pPr>
            <w:r w:rsidRPr="00A24370">
              <w:rPr>
                <w:rFonts w:cs="Arial"/>
                <w:b w:val="0"/>
                <w:lang w:eastAsia="ja-JP"/>
              </w:rPr>
              <w:t>CA_5A-46D-66A</w:t>
            </w:r>
          </w:p>
          <w:p w:rsidR="000A452F" w:rsidRPr="00A24370" w:rsidRDefault="000A452F" w:rsidP="000A452F">
            <w:pPr>
              <w:pStyle w:val="TAH"/>
              <w:rPr>
                <w:rFonts w:cs="Arial"/>
                <w:b w:val="0"/>
                <w:lang w:eastAsia="ja-JP"/>
              </w:rPr>
            </w:pPr>
          </w:p>
        </w:tc>
        <w:tc>
          <w:tcPr>
            <w:tcW w:w="758" w:type="pct"/>
            <w:vMerge w:val="restart"/>
            <w:vAlign w:val="center"/>
          </w:tcPr>
          <w:p w:rsidR="000A452F" w:rsidRPr="00A24370" w:rsidRDefault="000A452F" w:rsidP="000A452F">
            <w:pPr>
              <w:pStyle w:val="TAH"/>
              <w:rPr>
                <w:rFonts w:cs="Arial"/>
                <w:b w:val="0"/>
                <w:lang w:eastAsia="ja-JP"/>
              </w:rPr>
            </w:pPr>
            <w:r w:rsidRPr="00A24370">
              <w:rPr>
                <w:rFonts w:cs="Arial"/>
                <w:b w:val="0"/>
                <w:lang w:eastAsia="ja-JP"/>
              </w:rPr>
              <w:t>CA_5A_46A</w:t>
            </w:r>
          </w:p>
        </w:tc>
        <w:tc>
          <w:tcPr>
            <w:tcW w:w="401"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0A452F" w:rsidRPr="00A24370" w:rsidRDefault="000A452F" w:rsidP="000A452F">
            <w:pPr>
              <w:pStyle w:val="TAH"/>
              <w:rPr>
                <w:rFonts w:cs="Arial"/>
                <w:b w:val="0"/>
                <w:lang w:eastAsia="ja-JP"/>
              </w:rPr>
            </w:pPr>
          </w:p>
        </w:tc>
        <w:tc>
          <w:tcPr>
            <w:tcW w:w="302" w:type="pct"/>
            <w:shd w:val="clear" w:color="auto" w:fill="auto"/>
            <w:vAlign w:val="center"/>
          </w:tcPr>
          <w:p w:rsidR="000A452F" w:rsidRPr="00A24370" w:rsidRDefault="000A452F" w:rsidP="000A452F">
            <w:pPr>
              <w:pStyle w:val="TAH"/>
              <w:rPr>
                <w:rFonts w:cs="Arial"/>
                <w:b w:val="0"/>
                <w:lang w:eastAsia="ja-JP"/>
              </w:rPr>
            </w:pPr>
          </w:p>
        </w:tc>
        <w:tc>
          <w:tcPr>
            <w:tcW w:w="302"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0A452F" w:rsidRPr="00A24370" w:rsidRDefault="000A452F" w:rsidP="000A452F">
            <w:pPr>
              <w:pStyle w:val="TAH"/>
              <w:rPr>
                <w:rFonts w:cs="Arial"/>
                <w:b w:val="0"/>
                <w:lang w:eastAsia="ja-JP"/>
              </w:rPr>
            </w:pPr>
          </w:p>
        </w:tc>
        <w:tc>
          <w:tcPr>
            <w:tcW w:w="302" w:type="pct"/>
            <w:shd w:val="clear" w:color="auto" w:fill="auto"/>
            <w:vAlign w:val="center"/>
          </w:tcPr>
          <w:p w:rsidR="000A452F" w:rsidRPr="00A24370" w:rsidRDefault="000A452F" w:rsidP="000A452F">
            <w:pPr>
              <w:pStyle w:val="TAH"/>
              <w:rPr>
                <w:rFonts w:cs="Arial"/>
                <w:b w:val="0"/>
                <w:lang w:eastAsia="ja-JP"/>
              </w:rPr>
            </w:pPr>
          </w:p>
        </w:tc>
        <w:tc>
          <w:tcPr>
            <w:tcW w:w="632" w:type="pct"/>
            <w:vAlign w:val="center"/>
          </w:tcPr>
          <w:p w:rsidR="000A452F" w:rsidRPr="00A24370" w:rsidRDefault="000A452F" w:rsidP="000A452F">
            <w:pPr>
              <w:pStyle w:val="TAH"/>
              <w:rPr>
                <w:rFonts w:cs="Arial"/>
                <w:b w:val="0"/>
                <w:lang w:eastAsia="ja-JP"/>
              </w:rPr>
            </w:pPr>
            <w:r w:rsidRPr="00A24370">
              <w:rPr>
                <w:rFonts w:cs="Arial"/>
                <w:b w:val="0"/>
                <w:lang w:eastAsia="ja-JP"/>
              </w:rPr>
              <w:t>90</w:t>
            </w:r>
          </w:p>
        </w:tc>
        <w:tc>
          <w:tcPr>
            <w:tcW w:w="673" w:type="pct"/>
            <w:vAlign w:val="center"/>
          </w:tcPr>
          <w:p w:rsidR="000A452F" w:rsidRPr="00A24370" w:rsidRDefault="000A452F" w:rsidP="000A452F">
            <w:pPr>
              <w:pStyle w:val="TAH"/>
              <w:rPr>
                <w:rFonts w:cs="Arial"/>
                <w:b w:val="0"/>
                <w:lang w:eastAsia="ja-JP"/>
              </w:rPr>
            </w:pPr>
            <w:r w:rsidRPr="00A24370">
              <w:rPr>
                <w:rFonts w:cs="Arial"/>
                <w:b w:val="0"/>
                <w:lang w:eastAsia="ja-JP"/>
              </w:rPr>
              <w:t>0</w:t>
            </w:r>
          </w:p>
        </w:tc>
      </w:tr>
      <w:tr w:rsidR="000A452F" w:rsidRPr="00A24370" w:rsidTr="00C36F41">
        <w:trPr>
          <w:trHeight w:val="123"/>
        </w:trPr>
        <w:tc>
          <w:tcPr>
            <w:tcW w:w="725" w:type="pct"/>
            <w:vMerge/>
            <w:vAlign w:val="center"/>
          </w:tcPr>
          <w:p w:rsidR="000A452F" w:rsidRPr="00A24370" w:rsidRDefault="000A452F" w:rsidP="000A452F">
            <w:pPr>
              <w:pStyle w:val="TAH"/>
              <w:rPr>
                <w:rFonts w:cs="Arial"/>
                <w:b w:val="0"/>
                <w:lang w:eastAsia="ja-JP"/>
              </w:rPr>
            </w:pPr>
          </w:p>
        </w:tc>
        <w:tc>
          <w:tcPr>
            <w:tcW w:w="758" w:type="pct"/>
            <w:vMerge/>
            <w:vAlign w:val="center"/>
          </w:tcPr>
          <w:p w:rsidR="000A452F" w:rsidRPr="00A24370" w:rsidRDefault="000A452F" w:rsidP="000A452F">
            <w:pPr>
              <w:pStyle w:val="TAH"/>
              <w:rPr>
                <w:rFonts w:cs="Arial"/>
                <w:b w:val="0"/>
                <w:lang w:eastAsia="ja-JP"/>
              </w:rPr>
            </w:pPr>
          </w:p>
        </w:tc>
        <w:tc>
          <w:tcPr>
            <w:tcW w:w="401"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46</w:t>
            </w:r>
          </w:p>
        </w:tc>
        <w:tc>
          <w:tcPr>
            <w:tcW w:w="1811" w:type="pct"/>
            <w:gridSpan w:val="6"/>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See CA_46D Bandwidth Combination Set 0 in Table 5.6A.1-1</w:t>
            </w:r>
          </w:p>
        </w:tc>
        <w:tc>
          <w:tcPr>
            <w:tcW w:w="632" w:type="pct"/>
            <w:vAlign w:val="center"/>
          </w:tcPr>
          <w:p w:rsidR="000A452F" w:rsidRPr="00A24370" w:rsidRDefault="000A452F" w:rsidP="000A452F">
            <w:pPr>
              <w:pStyle w:val="TAH"/>
              <w:rPr>
                <w:rFonts w:cs="Arial"/>
                <w:b w:val="0"/>
                <w:lang w:eastAsia="ja-JP"/>
              </w:rPr>
            </w:pPr>
          </w:p>
        </w:tc>
        <w:tc>
          <w:tcPr>
            <w:tcW w:w="673" w:type="pct"/>
            <w:vAlign w:val="center"/>
          </w:tcPr>
          <w:p w:rsidR="000A452F" w:rsidRPr="00A24370" w:rsidRDefault="000A452F" w:rsidP="000A452F">
            <w:pPr>
              <w:pStyle w:val="TAH"/>
              <w:rPr>
                <w:rFonts w:cs="Arial"/>
                <w:b w:val="0"/>
                <w:lang w:eastAsia="ja-JP"/>
              </w:rPr>
            </w:pPr>
          </w:p>
        </w:tc>
      </w:tr>
      <w:tr w:rsidR="000A452F" w:rsidRPr="00A24370" w:rsidTr="00C36F41">
        <w:trPr>
          <w:trHeight w:val="223"/>
        </w:trPr>
        <w:tc>
          <w:tcPr>
            <w:tcW w:w="725" w:type="pct"/>
            <w:vMerge/>
            <w:vAlign w:val="center"/>
          </w:tcPr>
          <w:p w:rsidR="000A452F" w:rsidRPr="00A24370" w:rsidRDefault="000A452F" w:rsidP="000A452F">
            <w:pPr>
              <w:pStyle w:val="TAH"/>
              <w:rPr>
                <w:rFonts w:cs="Arial"/>
                <w:b w:val="0"/>
                <w:lang w:eastAsia="ja-JP"/>
              </w:rPr>
            </w:pPr>
          </w:p>
        </w:tc>
        <w:tc>
          <w:tcPr>
            <w:tcW w:w="758" w:type="pct"/>
            <w:vMerge/>
            <w:vAlign w:val="center"/>
          </w:tcPr>
          <w:p w:rsidR="000A452F" w:rsidRPr="00A24370" w:rsidRDefault="000A452F" w:rsidP="000A452F">
            <w:pPr>
              <w:pStyle w:val="TAH"/>
              <w:rPr>
                <w:rFonts w:cs="Arial"/>
                <w:b w:val="0"/>
                <w:lang w:eastAsia="ja-JP"/>
              </w:rPr>
            </w:pPr>
          </w:p>
        </w:tc>
        <w:tc>
          <w:tcPr>
            <w:tcW w:w="401"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0A452F" w:rsidRPr="00A24370" w:rsidRDefault="000A452F" w:rsidP="000A452F">
            <w:pPr>
              <w:pStyle w:val="TAH"/>
              <w:rPr>
                <w:rFonts w:cs="Arial"/>
                <w:b w:val="0"/>
                <w:lang w:eastAsia="ja-JP"/>
              </w:rPr>
            </w:pPr>
          </w:p>
        </w:tc>
        <w:tc>
          <w:tcPr>
            <w:tcW w:w="302" w:type="pct"/>
            <w:shd w:val="clear" w:color="auto" w:fill="auto"/>
            <w:vAlign w:val="center"/>
          </w:tcPr>
          <w:p w:rsidR="000A452F" w:rsidRPr="00A24370" w:rsidRDefault="000A452F" w:rsidP="000A452F">
            <w:pPr>
              <w:pStyle w:val="TAH"/>
              <w:rPr>
                <w:rFonts w:cs="Arial"/>
                <w:b w:val="0"/>
                <w:lang w:eastAsia="ja-JP"/>
              </w:rPr>
            </w:pPr>
          </w:p>
        </w:tc>
        <w:tc>
          <w:tcPr>
            <w:tcW w:w="302"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632" w:type="pct"/>
            <w:vAlign w:val="center"/>
          </w:tcPr>
          <w:p w:rsidR="000A452F" w:rsidRPr="00A24370" w:rsidRDefault="000A452F" w:rsidP="000A452F">
            <w:pPr>
              <w:pStyle w:val="TAH"/>
              <w:rPr>
                <w:rFonts w:cs="Arial"/>
                <w:b w:val="0"/>
                <w:lang w:eastAsia="ja-JP"/>
              </w:rPr>
            </w:pPr>
          </w:p>
        </w:tc>
        <w:tc>
          <w:tcPr>
            <w:tcW w:w="673" w:type="pct"/>
            <w:vAlign w:val="center"/>
          </w:tcPr>
          <w:p w:rsidR="000A452F" w:rsidRPr="00A24370" w:rsidRDefault="000A452F" w:rsidP="000A452F">
            <w:pPr>
              <w:pStyle w:val="TAH"/>
              <w:rPr>
                <w:rFonts w:cs="Arial"/>
                <w:b w:val="0"/>
                <w:lang w:eastAsia="ja-JP"/>
              </w:rPr>
            </w:pPr>
          </w:p>
        </w:tc>
      </w:tr>
      <w:tr w:rsidR="000A452F" w:rsidRPr="00A24370" w:rsidTr="00C36F41">
        <w:trPr>
          <w:trHeight w:val="234"/>
        </w:trPr>
        <w:tc>
          <w:tcPr>
            <w:tcW w:w="725" w:type="pct"/>
            <w:vMerge/>
            <w:vAlign w:val="center"/>
          </w:tcPr>
          <w:p w:rsidR="000A452F" w:rsidRPr="00A24370" w:rsidRDefault="000A452F" w:rsidP="000A452F">
            <w:pPr>
              <w:pStyle w:val="TAH"/>
              <w:rPr>
                <w:rFonts w:cs="Arial"/>
                <w:b w:val="0"/>
                <w:lang w:eastAsia="ja-JP"/>
              </w:rPr>
            </w:pPr>
          </w:p>
        </w:tc>
        <w:tc>
          <w:tcPr>
            <w:tcW w:w="758" w:type="pct"/>
            <w:vMerge w:val="restart"/>
            <w:vAlign w:val="center"/>
          </w:tcPr>
          <w:p w:rsidR="000A452F" w:rsidRPr="00A24370" w:rsidRDefault="000A452F" w:rsidP="000A452F">
            <w:pPr>
              <w:pStyle w:val="TAH"/>
              <w:rPr>
                <w:rFonts w:cs="Arial"/>
                <w:b w:val="0"/>
                <w:lang w:eastAsia="ja-JP"/>
              </w:rPr>
            </w:pPr>
            <w:r w:rsidRPr="00A24370">
              <w:rPr>
                <w:rFonts w:cs="Arial"/>
                <w:b w:val="0"/>
                <w:lang w:eastAsia="ja-JP"/>
              </w:rPr>
              <w:t>CA_5A_66A</w:t>
            </w:r>
          </w:p>
        </w:tc>
        <w:tc>
          <w:tcPr>
            <w:tcW w:w="401"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5</w:t>
            </w:r>
          </w:p>
        </w:tc>
        <w:tc>
          <w:tcPr>
            <w:tcW w:w="302" w:type="pct"/>
            <w:shd w:val="clear" w:color="auto" w:fill="auto"/>
          </w:tcPr>
          <w:p w:rsidR="000A452F" w:rsidRPr="00A24370" w:rsidRDefault="000A452F" w:rsidP="000A452F">
            <w:pPr>
              <w:pStyle w:val="TAH"/>
              <w:rPr>
                <w:rFonts w:cs="Arial"/>
                <w:b w:val="0"/>
                <w:lang w:eastAsia="ja-JP"/>
              </w:rPr>
            </w:pPr>
          </w:p>
        </w:tc>
        <w:tc>
          <w:tcPr>
            <w:tcW w:w="302" w:type="pct"/>
            <w:shd w:val="clear" w:color="auto" w:fill="auto"/>
          </w:tcPr>
          <w:p w:rsidR="000A452F" w:rsidRPr="00A24370" w:rsidRDefault="000A452F" w:rsidP="000A452F">
            <w:pPr>
              <w:pStyle w:val="TAH"/>
              <w:rPr>
                <w:rFonts w:cs="Arial"/>
                <w:b w:val="0"/>
                <w:lang w:eastAsia="ja-JP"/>
              </w:rPr>
            </w:pPr>
          </w:p>
        </w:tc>
        <w:tc>
          <w:tcPr>
            <w:tcW w:w="302" w:type="pct"/>
            <w:shd w:val="clear" w:color="auto" w:fill="auto"/>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0A452F" w:rsidRPr="00A24370" w:rsidRDefault="000A452F" w:rsidP="000A452F">
            <w:pPr>
              <w:pStyle w:val="TAH"/>
              <w:rPr>
                <w:rFonts w:cs="Arial"/>
                <w:b w:val="0"/>
                <w:lang w:eastAsia="ja-JP"/>
              </w:rPr>
            </w:pPr>
          </w:p>
        </w:tc>
        <w:tc>
          <w:tcPr>
            <w:tcW w:w="302" w:type="pct"/>
            <w:shd w:val="clear" w:color="auto" w:fill="auto"/>
          </w:tcPr>
          <w:p w:rsidR="000A452F" w:rsidRPr="00A24370" w:rsidRDefault="000A452F" w:rsidP="000A452F">
            <w:pPr>
              <w:pStyle w:val="TAH"/>
              <w:rPr>
                <w:rFonts w:cs="Arial"/>
                <w:b w:val="0"/>
                <w:lang w:eastAsia="ja-JP"/>
              </w:rPr>
            </w:pPr>
          </w:p>
        </w:tc>
        <w:tc>
          <w:tcPr>
            <w:tcW w:w="632" w:type="pct"/>
            <w:vAlign w:val="center"/>
          </w:tcPr>
          <w:p w:rsidR="000A452F" w:rsidRPr="00A24370" w:rsidRDefault="000A452F" w:rsidP="000A452F">
            <w:pPr>
              <w:pStyle w:val="TAH"/>
              <w:rPr>
                <w:rFonts w:cs="Arial"/>
                <w:b w:val="0"/>
                <w:lang w:eastAsia="ja-JP"/>
              </w:rPr>
            </w:pPr>
            <w:r w:rsidRPr="00A24370">
              <w:rPr>
                <w:rFonts w:cs="Arial"/>
                <w:b w:val="0"/>
                <w:lang w:eastAsia="ja-JP"/>
              </w:rPr>
              <w:t>90</w:t>
            </w:r>
          </w:p>
        </w:tc>
        <w:tc>
          <w:tcPr>
            <w:tcW w:w="673" w:type="pct"/>
            <w:vAlign w:val="center"/>
          </w:tcPr>
          <w:p w:rsidR="000A452F" w:rsidRPr="00A24370" w:rsidRDefault="000A452F" w:rsidP="000A452F">
            <w:pPr>
              <w:pStyle w:val="TAH"/>
              <w:rPr>
                <w:rFonts w:cs="Arial"/>
                <w:b w:val="0"/>
                <w:lang w:eastAsia="ja-JP"/>
              </w:rPr>
            </w:pPr>
            <w:r w:rsidRPr="00A24370">
              <w:rPr>
                <w:rFonts w:cs="Arial"/>
                <w:b w:val="0"/>
                <w:lang w:eastAsia="ja-JP"/>
              </w:rPr>
              <w:t>0</w:t>
            </w:r>
          </w:p>
        </w:tc>
      </w:tr>
      <w:tr w:rsidR="000A452F" w:rsidRPr="00A24370" w:rsidTr="00C36F41">
        <w:trPr>
          <w:trHeight w:val="341"/>
        </w:trPr>
        <w:tc>
          <w:tcPr>
            <w:tcW w:w="725" w:type="pct"/>
            <w:vMerge/>
            <w:vAlign w:val="center"/>
          </w:tcPr>
          <w:p w:rsidR="000A452F" w:rsidRPr="00A24370" w:rsidRDefault="000A452F" w:rsidP="000A452F">
            <w:pPr>
              <w:pStyle w:val="TAH"/>
              <w:rPr>
                <w:rFonts w:cs="Arial"/>
                <w:b w:val="0"/>
                <w:lang w:eastAsia="ja-JP"/>
              </w:rPr>
            </w:pPr>
          </w:p>
        </w:tc>
        <w:tc>
          <w:tcPr>
            <w:tcW w:w="758" w:type="pct"/>
            <w:vMerge/>
            <w:vAlign w:val="center"/>
          </w:tcPr>
          <w:p w:rsidR="000A452F" w:rsidRPr="00A24370" w:rsidRDefault="000A452F" w:rsidP="000A452F">
            <w:pPr>
              <w:pStyle w:val="TAH"/>
              <w:rPr>
                <w:rFonts w:cs="Arial"/>
                <w:b w:val="0"/>
                <w:lang w:eastAsia="ja-JP"/>
              </w:rPr>
            </w:pPr>
          </w:p>
        </w:tc>
        <w:tc>
          <w:tcPr>
            <w:tcW w:w="401"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46</w:t>
            </w:r>
          </w:p>
        </w:tc>
        <w:tc>
          <w:tcPr>
            <w:tcW w:w="1811" w:type="pct"/>
            <w:gridSpan w:val="6"/>
            <w:shd w:val="clear" w:color="auto" w:fill="auto"/>
          </w:tcPr>
          <w:p w:rsidR="000A452F" w:rsidRPr="00A24370" w:rsidRDefault="000A452F" w:rsidP="000A452F">
            <w:pPr>
              <w:pStyle w:val="TAH"/>
              <w:rPr>
                <w:rFonts w:cs="Arial"/>
                <w:b w:val="0"/>
                <w:lang w:eastAsia="ja-JP"/>
              </w:rPr>
            </w:pPr>
            <w:r w:rsidRPr="00A24370">
              <w:rPr>
                <w:rFonts w:cs="Arial"/>
                <w:b w:val="0"/>
                <w:lang w:eastAsia="ja-JP"/>
              </w:rPr>
              <w:t>See CA_46D Bandwidth Combination Set 0 in Table 5.6A.1-1</w:t>
            </w:r>
          </w:p>
        </w:tc>
        <w:tc>
          <w:tcPr>
            <w:tcW w:w="632" w:type="pct"/>
            <w:vAlign w:val="center"/>
          </w:tcPr>
          <w:p w:rsidR="000A452F" w:rsidRPr="00A24370" w:rsidRDefault="000A452F" w:rsidP="000A452F">
            <w:pPr>
              <w:pStyle w:val="TAH"/>
              <w:rPr>
                <w:rFonts w:cs="Arial"/>
                <w:b w:val="0"/>
                <w:lang w:eastAsia="ja-JP"/>
              </w:rPr>
            </w:pPr>
          </w:p>
        </w:tc>
        <w:tc>
          <w:tcPr>
            <w:tcW w:w="673" w:type="pct"/>
            <w:vAlign w:val="center"/>
          </w:tcPr>
          <w:p w:rsidR="000A452F" w:rsidRPr="00A24370" w:rsidRDefault="000A452F" w:rsidP="000A452F">
            <w:pPr>
              <w:pStyle w:val="TAH"/>
              <w:rPr>
                <w:rFonts w:cs="Arial"/>
                <w:b w:val="0"/>
                <w:lang w:eastAsia="ja-JP"/>
              </w:rPr>
            </w:pPr>
          </w:p>
        </w:tc>
      </w:tr>
      <w:tr w:rsidR="000A452F" w:rsidRPr="00A24370" w:rsidTr="00C36F41">
        <w:trPr>
          <w:trHeight w:val="179"/>
        </w:trPr>
        <w:tc>
          <w:tcPr>
            <w:tcW w:w="725" w:type="pct"/>
            <w:vMerge/>
            <w:vAlign w:val="center"/>
          </w:tcPr>
          <w:p w:rsidR="000A452F" w:rsidRPr="00A24370" w:rsidRDefault="000A452F" w:rsidP="000A452F">
            <w:pPr>
              <w:pStyle w:val="TAH"/>
              <w:rPr>
                <w:rFonts w:cs="Arial"/>
                <w:b w:val="0"/>
                <w:lang w:eastAsia="ja-JP"/>
              </w:rPr>
            </w:pPr>
          </w:p>
        </w:tc>
        <w:tc>
          <w:tcPr>
            <w:tcW w:w="758" w:type="pct"/>
            <w:vMerge/>
            <w:vAlign w:val="center"/>
          </w:tcPr>
          <w:p w:rsidR="000A452F" w:rsidRPr="00A24370" w:rsidRDefault="000A452F" w:rsidP="000A452F">
            <w:pPr>
              <w:pStyle w:val="TAH"/>
              <w:rPr>
                <w:rFonts w:cs="Arial"/>
                <w:b w:val="0"/>
                <w:lang w:eastAsia="ja-JP"/>
              </w:rPr>
            </w:pPr>
          </w:p>
        </w:tc>
        <w:tc>
          <w:tcPr>
            <w:tcW w:w="401" w:type="pct"/>
            <w:shd w:val="clear" w:color="auto" w:fill="auto"/>
            <w:vAlign w:val="center"/>
          </w:tcPr>
          <w:p w:rsidR="000A452F" w:rsidRPr="00A24370" w:rsidRDefault="000A452F" w:rsidP="000A452F">
            <w:pPr>
              <w:pStyle w:val="TAH"/>
              <w:rPr>
                <w:rFonts w:cs="Arial"/>
                <w:b w:val="0"/>
                <w:lang w:eastAsia="ja-JP"/>
              </w:rPr>
            </w:pPr>
            <w:r w:rsidRPr="00A24370">
              <w:rPr>
                <w:rFonts w:cs="Arial"/>
                <w:b w:val="0"/>
                <w:lang w:eastAsia="ja-JP"/>
              </w:rPr>
              <w:t>66</w:t>
            </w:r>
          </w:p>
        </w:tc>
        <w:tc>
          <w:tcPr>
            <w:tcW w:w="302" w:type="pct"/>
            <w:shd w:val="clear" w:color="auto" w:fill="auto"/>
          </w:tcPr>
          <w:p w:rsidR="000A452F" w:rsidRPr="00A24370" w:rsidRDefault="000A452F" w:rsidP="000A452F">
            <w:pPr>
              <w:pStyle w:val="TAH"/>
              <w:rPr>
                <w:rFonts w:cs="Arial"/>
                <w:b w:val="0"/>
                <w:lang w:eastAsia="ja-JP"/>
              </w:rPr>
            </w:pPr>
          </w:p>
        </w:tc>
        <w:tc>
          <w:tcPr>
            <w:tcW w:w="302" w:type="pct"/>
            <w:shd w:val="clear" w:color="auto" w:fill="auto"/>
          </w:tcPr>
          <w:p w:rsidR="000A452F" w:rsidRPr="00A24370" w:rsidRDefault="000A452F" w:rsidP="000A452F">
            <w:pPr>
              <w:pStyle w:val="TAH"/>
              <w:rPr>
                <w:rFonts w:cs="Arial"/>
                <w:b w:val="0"/>
                <w:lang w:eastAsia="ja-JP"/>
              </w:rPr>
            </w:pPr>
          </w:p>
        </w:tc>
        <w:tc>
          <w:tcPr>
            <w:tcW w:w="302" w:type="pct"/>
            <w:shd w:val="clear" w:color="auto" w:fill="auto"/>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tcPr>
          <w:p w:rsidR="000A452F" w:rsidRPr="00A24370" w:rsidRDefault="000A452F" w:rsidP="000A452F">
            <w:pPr>
              <w:pStyle w:val="TAH"/>
              <w:rPr>
                <w:rFonts w:cs="Arial"/>
                <w:b w:val="0"/>
                <w:lang w:eastAsia="ja-JP"/>
              </w:rPr>
            </w:pPr>
            <w:r w:rsidRPr="00A24370">
              <w:rPr>
                <w:rFonts w:cs="Arial"/>
                <w:b w:val="0"/>
                <w:lang w:eastAsia="ja-JP"/>
              </w:rPr>
              <w:t>Yes</w:t>
            </w:r>
          </w:p>
        </w:tc>
        <w:tc>
          <w:tcPr>
            <w:tcW w:w="302" w:type="pct"/>
            <w:shd w:val="clear" w:color="auto" w:fill="auto"/>
          </w:tcPr>
          <w:p w:rsidR="000A452F" w:rsidRPr="00A24370" w:rsidRDefault="000A452F" w:rsidP="000A452F">
            <w:pPr>
              <w:pStyle w:val="TAH"/>
              <w:rPr>
                <w:rFonts w:cs="Arial"/>
                <w:b w:val="0"/>
                <w:lang w:eastAsia="ja-JP"/>
              </w:rPr>
            </w:pPr>
            <w:r w:rsidRPr="00A24370">
              <w:rPr>
                <w:rFonts w:cs="Arial"/>
                <w:b w:val="0"/>
                <w:lang w:eastAsia="ja-JP"/>
              </w:rPr>
              <w:t>Yes</w:t>
            </w:r>
          </w:p>
        </w:tc>
        <w:tc>
          <w:tcPr>
            <w:tcW w:w="632" w:type="pct"/>
            <w:vAlign w:val="center"/>
          </w:tcPr>
          <w:p w:rsidR="000A452F" w:rsidRPr="00A24370" w:rsidRDefault="000A452F" w:rsidP="000A452F">
            <w:pPr>
              <w:pStyle w:val="TAH"/>
              <w:rPr>
                <w:rFonts w:cs="Arial"/>
                <w:b w:val="0"/>
                <w:lang w:eastAsia="ja-JP"/>
              </w:rPr>
            </w:pPr>
          </w:p>
        </w:tc>
        <w:tc>
          <w:tcPr>
            <w:tcW w:w="673" w:type="pct"/>
            <w:vAlign w:val="center"/>
          </w:tcPr>
          <w:p w:rsidR="000A452F" w:rsidRPr="00A24370" w:rsidRDefault="000A452F" w:rsidP="000A452F">
            <w:pPr>
              <w:pStyle w:val="TAH"/>
              <w:rPr>
                <w:rFonts w:cs="Arial"/>
                <w:b w:val="0"/>
                <w:lang w:eastAsia="ja-JP"/>
              </w:rPr>
            </w:pPr>
          </w:p>
        </w:tc>
      </w:tr>
    </w:tbl>
    <w:p w:rsidR="000A452F" w:rsidRPr="007452C3" w:rsidRDefault="000A452F" w:rsidP="000A452F">
      <w:pPr>
        <w:pStyle w:val="TH"/>
      </w:pPr>
    </w:p>
    <w:p w:rsidR="000A452F" w:rsidRPr="0025175F" w:rsidRDefault="000A452F" w:rsidP="000A452F">
      <w:pPr>
        <w:pStyle w:val="40"/>
        <w:ind w:left="864" w:hanging="864"/>
        <w:rPr>
          <w:lang w:val="en-US" w:eastAsia="ko-KR"/>
        </w:rPr>
      </w:pPr>
      <w:bookmarkStart w:id="324" w:name="_Toc533081919"/>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r>
        <w:rPr>
          <w:lang w:val="en-US" w:eastAsia="ja-JP"/>
        </w:rPr>
        <w:t xml:space="preserve"> and 2 bands UL</w:t>
      </w:r>
      <w:bookmarkEnd w:id="324"/>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8</w:t>
      </w:r>
      <w:r>
        <w:rPr>
          <w:lang w:val="en-US"/>
        </w:rPr>
        <w:t>.1.2-1 and Table 6.8.1.2-2.</w:t>
      </w:r>
    </w:p>
    <w:p w:rsidR="000A452F" w:rsidRDefault="000A452F" w:rsidP="000A452F">
      <w:pPr>
        <w:pStyle w:val="TH"/>
      </w:pPr>
      <w:r>
        <w:t xml:space="preserve">Table </w:t>
      </w:r>
      <w:r>
        <w:rPr>
          <w:rFonts w:hint="eastAsia"/>
          <w:lang w:val="en-US" w:eastAsia="ja-JP"/>
        </w:rPr>
        <w:t>6</w:t>
      </w:r>
      <w:r>
        <w:t>.</w:t>
      </w:r>
      <w:r>
        <w:rPr>
          <w:rFonts w:hint="eastAsia"/>
          <w:lang w:val="en-US" w:eastAsia="ja-JP"/>
        </w:rPr>
        <w:t>8</w:t>
      </w:r>
      <w:r>
        <w:t>.1.2-1: Co-existence study for DL CA_5A-46D-66A with UL CA_5A-46A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5925</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11850</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17775</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|fy_high + 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6774</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 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11026</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 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12699</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|3*fy_high – 1*fx_low|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16951</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+2*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18624</w:t>
            </w:r>
          </w:p>
        </w:tc>
      </w:tr>
      <w:tr w:rsidR="000A452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|3*fy_high + 1*fx_high|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13548</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-3*fx_low|</w:t>
            </w:r>
          </w:p>
        </w:tc>
      </w:tr>
      <w:tr w:rsidR="000A452F"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9321</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9378</w:t>
            </w:r>
          </w:p>
        </w:tc>
      </w:tr>
      <w:tr w:rsidR="000A452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+ 3*fx_high|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14397</w:t>
            </w:r>
          </w:p>
        </w:tc>
      </w:tr>
    </w:tbl>
    <w:p w:rsidR="000A452F" w:rsidRPr="000A452F" w:rsidRDefault="000A452F" w:rsidP="000A452F"/>
    <w:p w:rsidR="000A452F" w:rsidRDefault="000A452F" w:rsidP="000A452F">
      <w:pPr>
        <w:pStyle w:val="TH"/>
      </w:pPr>
      <w:r>
        <w:t xml:space="preserve">Table </w:t>
      </w:r>
      <w:r>
        <w:rPr>
          <w:rFonts w:hint="eastAsia"/>
          <w:lang w:val="en-US" w:eastAsia="ja-JP"/>
        </w:rPr>
        <w:t>6</w:t>
      </w:r>
      <w:r>
        <w:t>.</w:t>
      </w:r>
      <w:r>
        <w:rPr>
          <w:rFonts w:hint="eastAsia"/>
          <w:lang w:val="en-US" w:eastAsia="ja-JP"/>
        </w:rPr>
        <w:t>8</w:t>
      </w:r>
      <w:r>
        <w:t>.1.2-2: Co-existence study for DL CA_5A-46D-66A with UL CA_5A-66A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1780</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3560</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2629</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|2*fy_high – 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2736</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|2*fy_high + 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4409</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4516</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+2* fy_high|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6189</w:t>
            </w:r>
          </w:p>
        </w:tc>
      </w:tr>
      <w:tr w:rsidR="000A452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4*fx_low|</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1516</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+ 4*fx_high|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1088</w:t>
            </w:r>
          </w:p>
        </w:tc>
      </w:tr>
      <w:tr w:rsidR="000A452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30061F">
        <w:rPr>
          <w:rFonts w:hint="eastAsia"/>
          <w:lang w:val="en-US" w:eastAsia="ja-JP"/>
        </w:rPr>
        <w:t>8</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325" w:name="_Toc533081920"/>
      <w:r w:rsidRPr="0025175F">
        <w:rPr>
          <w:rFonts w:hint="eastAsia"/>
          <w:lang w:val="en-US" w:eastAsia="ja-JP"/>
        </w:rPr>
        <w:t>6</w:t>
      </w:r>
      <w:r w:rsidRPr="0025175F">
        <w:rPr>
          <w:lang w:val="en-US"/>
        </w:rPr>
        <w:t>.</w:t>
      </w:r>
      <w:r>
        <w:rPr>
          <w:rFonts w:hint="eastAsia"/>
          <w:lang w:val="en-US" w:eastAsia="ja-JP"/>
        </w:rPr>
        <w:t>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25"/>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Pr="005207C7" w:rsidRDefault="001912D6" w:rsidP="001912D6">
      <w:pPr>
        <w:rPr>
          <w:lang w:eastAsia="ja-JP"/>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8</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DL_CA_5A-46D-66A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C36F41">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C36F4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C36F4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C36F4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C36F4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502B1E" w:rsidRDefault="006E482C" w:rsidP="001912D6">
            <w:pPr>
              <w:keepNext/>
              <w:keepLines/>
              <w:spacing w:after="0"/>
              <w:jc w:val="center"/>
              <w:rPr>
                <w:rFonts w:ascii="Arial" w:hAnsi="Arial"/>
                <w:sz w:val="18"/>
                <w:lang w:eastAsia="ko-KR"/>
              </w:rPr>
            </w:pPr>
            <w:r>
              <w:rPr>
                <w:rFonts w:ascii="Arial" w:hAnsi="Arial"/>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C36F4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IMD4</w:t>
            </w:r>
          </w:p>
        </w:tc>
      </w:tr>
      <w:tr w:rsidR="001912D6" w:rsidRPr="00340BD5" w:rsidTr="00C36F4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2190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C36F4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2.5</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C36F4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color w:val="000000"/>
                <w:sz w:val="18"/>
                <w:lang w:val="en-US" w:eastAsia="ko-KR"/>
              </w:rPr>
              <w:t>891.5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C36F4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w:t>
            </w:r>
            <w:r>
              <w:rPr>
                <w:rFonts w:ascii="Arial" w:hAnsi="Arial" w:cs="Arial"/>
                <w:color w:val="000000"/>
                <w:sz w:val="18"/>
                <w:lang w:val="en-US" w:eastAsia="ko-KR"/>
              </w:rPr>
              <w:t>94</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C36F4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0</w:t>
            </w:r>
            <w:r w:rsidRPr="00502B1E">
              <w:rPr>
                <w:rFonts w:ascii="Arial" w:hAnsi="Arial"/>
                <w:sz w:val="18"/>
                <w:lang w:eastAsia="ko-KR"/>
              </w:rPr>
              <w:t>.0</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30061F" w:rsidRDefault="0030061F" w:rsidP="0030061F">
      <w:pPr>
        <w:pStyle w:val="40"/>
        <w:ind w:left="864" w:hanging="864"/>
        <w:rPr>
          <w:lang w:val="en-US"/>
        </w:rPr>
      </w:pPr>
      <w:bookmarkStart w:id="326" w:name="_Toc533081921"/>
      <w:r w:rsidRPr="00EC3A32">
        <w:rPr>
          <w:rFonts w:hint="eastAsia"/>
          <w:lang w:val="en-US" w:eastAsia="ja-JP"/>
        </w:rPr>
        <w:t>6</w:t>
      </w:r>
      <w:r w:rsidRPr="00EC3A32">
        <w:rPr>
          <w:lang w:val="en-US"/>
        </w:rPr>
        <w:t>.</w:t>
      </w:r>
      <w:r>
        <w:rPr>
          <w:rFonts w:hint="eastAsia"/>
          <w:lang w:val="en-US" w:eastAsia="ja-JP"/>
        </w:rPr>
        <w:t>8</w:t>
      </w:r>
      <w:r w:rsidRPr="00EC3A32">
        <w:rPr>
          <w:lang w:val="en-US"/>
        </w:rPr>
        <w:t>.1.</w:t>
      </w:r>
      <w:r w:rsidRPr="00EC3A32">
        <w:rPr>
          <w:rFonts w:hint="eastAsia"/>
          <w:lang w:val="en-US" w:eastAsia="ja-JP"/>
        </w:rPr>
        <w:t>4</w:t>
      </w:r>
      <w:r w:rsidRPr="00EC3A32">
        <w:rPr>
          <w:lang w:val="en-US"/>
        </w:rPr>
        <w:tab/>
        <w:t>∆TIB and ∆RIB values</w:t>
      </w:r>
      <w:bookmarkEnd w:id="326"/>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327" w:name="_Toc533081922"/>
      <w:r>
        <w:rPr>
          <w:rFonts w:hint="eastAsia"/>
          <w:lang w:eastAsia="ja-JP"/>
        </w:rPr>
        <w:t>6.</w:t>
      </w:r>
      <w:r>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66 DL</w:t>
      </w:r>
      <w:r>
        <w:rPr>
          <w:rFonts w:hint="eastAsia"/>
          <w:lang w:eastAsia="ja-JP"/>
        </w:rPr>
        <w:t xml:space="preserve"> with 2 bands UL</w:t>
      </w:r>
      <w:bookmarkEnd w:id="327"/>
    </w:p>
    <w:p w:rsidR="0030061F" w:rsidRPr="0030061F" w:rsidRDefault="0030061F" w:rsidP="0030061F">
      <w:pPr>
        <w:pStyle w:val="30"/>
      </w:pPr>
      <w:bookmarkStart w:id="328" w:name="_Toc533081923"/>
      <w:r w:rsidRPr="00F53C9F">
        <w:rPr>
          <w:rFonts w:hint="eastAsia"/>
        </w:rPr>
        <w:t>6</w:t>
      </w:r>
      <w:r w:rsidRPr="00F53C9F">
        <w:t>.</w:t>
      </w:r>
      <w:r>
        <w:rPr>
          <w:rFonts w:hint="eastAsia"/>
        </w:rPr>
        <w:t>9</w:t>
      </w:r>
      <w:r w:rsidRPr="00F53C9F">
        <w:t>.1</w:t>
      </w:r>
      <w:r w:rsidRPr="0030061F">
        <w:tab/>
      </w:r>
      <w:r w:rsidRPr="00F53C9F">
        <w:t>List of specific combination issues</w:t>
      </w:r>
      <w:bookmarkEnd w:id="328"/>
    </w:p>
    <w:p w:rsidR="0030061F" w:rsidRPr="00F53C9F" w:rsidRDefault="0030061F" w:rsidP="0030061F">
      <w:pPr>
        <w:pStyle w:val="40"/>
        <w:ind w:left="864" w:hanging="864"/>
        <w:rPr>
          <w:lang w:val="en-US" w:eastAsia="ko-KR"/>
        </w:rPr>
      </w:pPr>
      <w:bookmarkStart w:id="329" w:name="_Toc533081924"/>
      <w:r w:rsidRPr="00F53C9F">
        <w:rPr>
          <w:rFonts w:hint="eastAsia"/>
          <w:lang w:val="en-US" w:eastAsia="ja-JP"/>
        </w:rPr>
        <w:t>6</w:t>
      </w:r>
      <w:r w:rsidRPr="00F53C9F">
        <w:rPr>
          <w:lang w:val="en-US"/>
        </w:rPr>
        <w:t>.</w:t>
      </w:r>
      <w:r>
        <w:rPr>
          <w:rFonts w:hint="eastAsia"/>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29"/>
    </w:p>
    <w:p w:rsidR="0030061F" w:rsidRDefault="0030061F" w:rsidP="0030061F">
      <w:pPr>
        <w:pStyle w:val="TH"/>
      </w:pPr>
      <w:r>
        <w:t xml:space="preserve">Table </w:t>
      </w:r>
      <w:r>
        <w:rPr>
          <w:rFonts w:hint="eastAsia"/>
          <w:lang w:val="en-US" w:eastAsia="ja-JP"/>
        </w:rPr>
        <w:t>6</w:t>
      </w:r>
      <w:r>
        <w:t>.</w:t>
      </w:r>
      <w:r>
        <w:rPr>
          <w:rFonts w:hint="eastAsia"/>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0"/>
        <w:gridCol w:w="1456"/>
        <w:gridCol w:w="755"/>
        <w:gridCol w:w="578"/>
        <w:gridCol w:w="595"/>
        <w:gridCol w:w="584"/>
        <w:gridCol w:w="597"/>
        <w:gridCol w:w="599"/>
        <w:gridCol w:w="597"/>
        <w:gridCol w:w="1194"/>
        <w:gridCol w:w="1306"/>
      </w:tblGrid>
      <w:tr w:rsidR="0030061F" w:rsidRPr="00444CEE" w:rsidTr="00C36F41">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C36F41">
        <w:trPr>
          <w:trHeight w:val="877"/>
        </w:trPr>
        <w:tc>
          <w:tcPr>
            <w:tcW w:w="711" w:type="pct"/>
            <w:vAlign w:val="center"/>
          </w:tcPr>
          <w:p w:rsidR="0030061F" w:rsidRPr="00444CEE" w:rsidRDefault="0030061F" w:rsidP="0030061F">
            <w:pPr>
              <w:pStyle w:val="TAH"/>
              <w:rPr>
                <w:rFonts w:cs="Arial"/>
              </w:rPr>
            </w:pPr>
            <w:r w:rsidRPr="00444CEE">
              <w:rPr>
                <w:rFonts w:cs="Arial"/>
              </w:rPr>
              <w:t>E-UTRA CA Configuration</w:t>
            </w:r>
          </w:p>
        </w:tc>
        <w:tc>
          <w:tcPr>
            <w:tcW w:w="756"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2"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9"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3"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2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78" w:type="pct"/>
            <w:vAlign w:val="center"/>
          </w:tcPr>
          <w:p w:rsidR="0030061F" w:rsidRPr="00444CEE" w:rsidRDefault="0030061F" w:rsidP="0030061F">
            <w:pPr>
              <w:pStyle w:val="TAH"/>
              <w:rPr>
                <w:rFonts w:cs="Arial"/>
              </w:rPr>
            </w:pPr>
            <w:r w:rsidRPr="00444CEE">
              <w:rPr>
                <w:rFonts w:cs="Arial"/>
              </w:rPr>
              <w:t>Bandwidth combination set</w:t>
            </w:r>
          </w:p>
        </w:tc>
      </w:tr>
      <w:tr w:rsidR="0030061F" w:rsidRPr="00A24370" w:rsidTr="00C36F41">
        <w:trPr>
          <w:trHeight w:val="195"/>
        </w:trPr>
        <w:tc>
          <w:tcPr>
            <w:tcW w:w="711" w:type="pct"/>
            <w:vMerge w:val="restart"/>
            <w:vAlign w:val="center"/>
          </w:tcPr>
          <w:p w:rsidR="0030061F" w:rsidRPr="00A24370" w:rsidRDefault="0030061F" w:rsidP="0030061F">
            <w:pPr>
              <w:pStyle w:val="TAH"/>
              <w:rPr>
                <w:rFonts w:cs="Arial"/>
                <w:b w:val="0"/>
                <w:lang w:eastAsia="ja-JP"/>
              </w:rPr>
            </w:pPr>
            <w:r w:rsidRPr="00A24370">
              <w:rPr>
                <w:rFonts w:cs="Arial"/>
                <w:b w:val="0"/>
                <w:lang w:eastAsia="ja-JP"/>
              </w:rPr>
              <w:t>CA_2A-13A-66A-66B</w:t>
            </w:r>
          </w:p>
        </w:tc>
        <w:tc>
          <w:tcPr>
            <w:tcW w:w="756" w:type="pct"/>
            <w:vMerge w:val="restart"/>
            <w:vAlign w:val="center"/>
          </w:tcPr>
          <w:p w:rsidR="0030061F" w:rsidRPr="00A24370" w:rsidRDefault="0030061F" w:rsidP="0030061F">
            <w:pPr>
              <w:pStyle w:val="TAH"/>
              <w:rPr>
                <w:rFonts w:cs="Arial"/>
                <w:b w:val="0"/>
                <w:lang w:eastAsia="ja-JP"/>
              </w:rPr>
            </w:pPr>
            <w:r w:rsidRPr="00A24370">
              <w:rPr>
                <w:rFonts w:cs="Arial"/>
                <w:b w:val="0"/>
                <w:lang w:eastAsia="ja-JP"/>
              </w:rPr>
              <w:t>CA_2A-13A</w:t>
            </w:r>
          </w:p>
        </w:tc>
        <w:tc>
          <w:tcPr>
            <w:tcW w:w="392"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2</w:t>
            </w:r>
          </w:p>
        </w:tc>
        <w:tc>
          <w:tcPr>
            <w:tcW w:w="300" w:type="pct"/>
            <w:shd w:val="clear" w:color="auto" w:fill="auto"/>
          </w:tcPr>
          <w:p w:rsidR="0030061F" w:rsidRPr="00A24370" w:rsidRDefault="0030061F" w:rsidP="0030061F">
            <w:pPr>
              <w:pStyle w:val="TAH"/>
              <w:rPr>
                <w:rFonts w:cs="Arial"/>
                <w:b w:val="0"/>
                <w:lang w:eastAsia="ja-JP"/>
              </w:rPr>
            </w:pPr>
          </w:p>
        </w:tc>
        <w:tc>
          <w:tcPr>
            <w:tcW w:w="309" w:type="pct"/>
            <w:shd w:val="clear" w:color="auto" w:fill="auto"/>
          </w:tcPr>
          <w:p w:rsidR="0030061F" w:rsidRPr="00A24370" w:rsidRDefault="0030061F" w:rsidP="0030061F">
            <w:pPr>
              <w:pStyle w:val="TAH"/>
              <w:rPr>
                <w:rFonts w:cs="Arial"/>
                <w:b w:val="0"/>
                <w:lang w:eastAsia="ja-JP"/>
              </w:rPr>
            </w:pPr>
          </w:p>
        </w:tc>
        <w:tc>
          <w:tcPr>
            <w:tcW w:w="303"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620" w:type="pct"/>
            <w:vMerge w:val="restart"/>
            <w:vAlign w:val="center"/>
          </w:tcPr>
          <w:p w:rsidR="0030061F" w:rsidRPr="00A24370" w:rsidRDefault="0030061F" w:rsidP="0030061F">
            <w:pPr>
              <w:pStyle w:val="TAH"/>
              <w:rPr>
                <w:rFonts w:cs="Arial"/>
                <w:b w:val="0"/>
                <w:lang w:eastAsia="ja-JP"/>
              </w:rPr>
            </w:pPr>
            <w:r w:rsidRPr="00A24370">
              <w:rPr>
                <w:rFonts w:cs="Arial"/>
                <w:b w:val="0"/>
                <w:lang w:eastAsia="ja-JP"/>
              </w:rPr>
              <w:t>70</w:t>
            </w:r>
          </w:p>
        </w:tc>
        <w:tc>
          <w:tcPr>
            <w:tcW w:w="678" w:type="pct"/>
            <w:vMerge w:val="restart"/>
            <w:vAlign w:val="center"/>
          </w:tcPr>
          <w:p w:rsidR="0030061F" w:rsidRPr="00A24370" w:rsidRDefault="0030061F" w:rsidP="0030061F">
            <w:pPr>
              <w:pStyle w:val="TAH"/>
              <w:rPr>
                <w:rFonts w:cs="Arial"/>
                <w:b w:val="0"/>
                <w:lang w:eastAsia="ja-JP"/>
              </w:rPr>
            </w:pPr>
            <w:r w:rsidRPr="00A24370">
              <w:rPr>
                <w:rFonts w:cs="Arial"/>
                <w:b w:val="0"/>
                <w:lang w:eastAsia="ja-JP"/>
              </w:rPr>
              <w:t>0</w:t>
            </w:r>
          </w:p>
        </w:tc>
      </w:tr>
      <w:tr w:rsidR="0030061F" w:rsidRPr="00A24370" w:rsidTr="00C36F41">
        <w:trPr>
          <w:trHeight w:val="207"/>
        </w:trPr>
        <w:tc>
          <w:tcPr>
            <w:tcW w:w="711" w:type="pct"/>
            <w:vMerge/>
            <w:vAlign w:val="center"/>
          </w:tcPr>
          <w:p w:rsidR="0030061F" w:rsidRPr="00A24370" w:rsidRDefault="0030061F" w:rsidP="0030061F">
            <w:pPr>
              <w:pStyle w:val="TAH"/>
              <w:rPr>
                <w:rFonts w:cs="Arial"/>
                <w:b w:val="0"/>
                <w:lang w:eastAsia="ja-JP"/>
              </w:rPr>
            </w:pPr>
          </w:p>
        </w:tc>
        <w:tc>
          <w:tcPr>
            <w:tcW w:w="756" w:type="pct"/>
            <w:vMerge/>
            <w:vAlign w:val="center"/>
          </w:tcPr>
          <w:p w:rsidR="0030061F" w:rsidRPr="00A24370" w:rsidRDefault="0030061F" w:rsidP="0030061F">
            <w:pPr>
              <w:pStyle w:val="TAH"/>
              <w:rPr>
                <w:rFonts w:cs="Arial"/>
                <w:b w:val="0"/>
                <w:lang w:eastAsia="ja-JP"/>
              </w:rPr>
            </w:pPr>
          </w:p>
        </w:tc>
        <w:tc>
          <w:tcPr>
            <w:tcW w:w="392"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13</w:t>
            </w:r>
          </w:p>
        </w:tc>
        <w:tc>
          <w:tcPr>
            <w:tcW w:w="300" w:type="pct"/>
            <w:shd w:val="clear" w:color="auto" w:fill="auto"/>
          </w:tcPr>
          <w:p w:rsidR="0030061F" w:rsidRPr="00A24370" w:rsidRDefault="0030061F" w:rsidP="0030061F">
            <w:pPr>
              <w:pStyle w:val="TAH"/>
              <w:rPr>
                <w:rFonts w:cs="Arial"/>
                <w:b w:val="0"/>
                <w:lang w:eastAsia="ja-JP"/>
              </w:rPr>
            </w:pPr>
          </w:p>
        </w:tc>
        <w:tc>
          <w:tcPr>
            <w:tcW w:w="309" w:type="pct"/>
            <w:shd w:val="clear" w:color="auto" w:fill="auto"/>
          </w:tcPr>
          <w:p w:rsidR="0030061F" w:rsidRPr="00A24370" w:rsidRDefault="0030061F" w:rsidP="0030061F">
            <w:pPr>
              <w:pStyle w:val="TAH"/>
              <w:rPr>
                <w:rFonts w:cs="Arial"/>
                <w:b w:val="0"/>
                <w:lang w:eastAsia="ja-JP"/>
              </w:rPr>
            </w:pPr>
          </w:p>
        </w:tc>
        <w:tc>
          <w:tcPr>
            <w:tcW w:w="303"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30061F" w:rsidRPr="00A24370" w:rsidRDefault="0030061F" w:rsidP="0030061F">
            <w:pPr>
              <w:pStyle w:val="TAH"/>
              <w:rPr>
                <w:rFonts w:cs="Arial"/>
                <w:b w:val="0"/>
                <w:lang w:eastAsia="ja-JP"/>
              </w:rPr>
            </w:pPr>
          </w:p>
        </w:tc>
        <w:tc>
          <w:tcPr>
            <w:tcW w:w="310" w:type="pct"/>
            <w:shd w:val="clear" w:color="auto" w:fill="auto"/>
            <w:vAlign w:val="center"/>
          </w:tcPr>
          <w:p w:rsidR="0030061F" w:rsidRPr="00A24370" w:rsidRDefault="0030061F" w:rsidP="0030061F">
            <w:pPr>
              <w:pStyle w:val="TAH"/>
              <w:rPr>
                <w:rFonts w:cs="Arial"/>
                <w:b w:val="0"/>
                <w:lang w:eastAsia="ja-JP"/>
              </w:rPr>
            </w:pPr>
          </w:p>
        </w:tc>
        <w:tc>
          <w:tcPr>
            <w:tcW w:w="620" w:type="pct"/>
            <w:vMerge/>
            <w:vAlign w:val="center"/>
          </w:tcPr>
          <w:p w:rsidR="0030061F" w:rsidRPr="00A24370" w:rsidRDefault="0030061F" w:rsidP="0030061F">
            <w:pPr>
              <w:pStyle w:val="TAH"/>
              <w:rPr>
                <w:rFonts w:cs="Arial"/>
                <w:b w:val="0"/>
                <w:lang w:eastAsia="ja-JP"/>
              </w:rPr>
            </w:pPr>
          </w:p>
        </w:tc>
        <w:tc>
          <w:tcPr>
            <w:tcW w:w="678" w:type="pct"/>
            <w:vMerge/>
            <w:vAlign w:val="center"/>
          </w:tcPr>
          <w:p w:rsidR="0030061F" w:rsidRPr="00A24370" w:rsidRDefault="0030061F" w:rsidP="0030061F">
            <w:pPr>
              <w:pStyle w:val="TAH"/>
              <w:rPr>
                <w:rFonts w:cs="Arial"/>
                <w:b w:val="0"/>
                <w:lang w:eastAsia="ja-JP"/>
              </w:rPr>
            </w:pPr>
          </w:p>
        </w:tc>
      </w:tr>
      <w:tr w:rsidR="0030061F" w:rsidRPr="00A24370" w:rsidTr="00C36F41">
        <w:trPr>
          <w:trHeight w:val="215"/>
        </w:trPr>
        <w:tc>
          <w:tcPr>
            <w:tcW w:w="711" w:type="pct"/>
            <w:vMerge/>
            <w:vAlign w:val="center"/>
          </w:tcPr>
          <w:p w:rsidR="0030061F" w:rsidRPr="00A24370" w:rsidRDefault="0030061F" w:rsidP="0030061F">
            <w:pPr>
              <w:pStyle w:val="TAH"/>
              <w:rPr>
                <w:rFonts w:cs="Arial"/>
                <w:b w:val="0"/>
                <w:lang w:eastAsia="ja-JP"/>
              </w:rPr>
            </w:pPr>
          </w:p>
        </w:tc>
        <w:tc>
          <w:tcPr>
            <w:tcW w:w="756" w:type="pct"/>
            <w:vMerge/>
            <w:vAlign w:val="center"/>
          </w:tcPr>
          <w:p w:rsidR="0030061F" w:rsidRPr="00A24370" w:rsidRDefault="0030061F" w:rsidP="0030061F">
            <w:pPr>
              <w:pStyle w:val="TAH"/>
              <w:rPr>
                <w:rFonts w:cs="Arial"/>
                <w:b w:val="0"/>
                <w:lang w:eastAsia="ja-JP"/>
              </w:rPr>
            </w:pPr>
          </w:p>
        </w:tc>
        <w:tc>
          <w:tcPr>
            <w:tcW w:w="392"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66</w:t>
            </w:r>
          </w:p>
        </w:tc>
        <w:tc>
          <w:tcPr>
            <w:tcW w:w="300" w:type="pct"/>
            <w:shd w:val="clear" w:color="auto" w:fill="auto"/>
            <w:vAlign w:val="center"/>
          </w:tcPr>
          <w:p w:rsidR="0030061F" w:rsidRPr="00A24370" w:rsidRDefault="0030061F" w:rsidP="0030061F">
            <w:pPr>
              <w:pStyle w:val="TAH"/>
              <w:rPr>
                <w:rFonts w:cs="Arial"/>
                <w:b w:val="0"/>
                <w:lang w:eastAsia="ja-JP"/>
              </w:rPr>
            </w:pPr>
          </w:p>
        </w:tc>
        <w:tc>
          <w:tcPr>
            <w:tcW w:w="309" w:type="pct"/>
            <w:shd w:val="clear" w:color="auto" w:fill="auto"/>
            <w:vAlign w:val="center"/>
          </w:tcPr>
          <w:p w:rsidR="0030061F" w:rsidRPr="00A24370" w:rsidRDefault="0030061F" w:rsidP="0030061F">
            <w:pPr>
              <w:pStyle w:val="TAH"/>
              <w:rPr>
                <w:rFonts w:cs="Arial"/>
                <w:b w:val="0"/>
                <w:lang w:eastAsia="ja-JP"/>
              </w:rPr>
            </w:pPr>
          </w:p>
        </w:tc>
        <w:tc>
          <w:tcPr>
            <w:tcW w:w="303"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620" w:type="pct"/>
            <w:vMerge/>
            <w:vAlign w:val="center"/>
          </w:tcPr>
          <w:p w:rsidR="0030061F" w:rsidRPr="00A24370" w:rsidRDefault="0030061F" w:rsidP="0030061F">
            <w:pPr>
              <w:pStyle w:val="TAH"/>
              <w:rPr>
                <w:rFonts w:cs="Arial"/>
                <w:b w:val="0"/>
                <w:lang w:eastAsia="ja-JP"/>
              </w:rPr>
            </w:pPr>
          </w:p>
        </w:tc>
        <w:tc>
          <w:tcPr>
            <w:tcW w:w="678" w:type="pct"/>
            <w:vMerge/>
            <w:vAlign w:val="center"/>
          </w:tcPr>
          <w:p w:rsidR="0030061F" w:rsidRPr="00A24370" w:rsidRDefault="0030061F" w:rsidP="0030061F">
            <w:pPr>
              <w:pStyle w:val="TAH"/>
              <w:rPr>
                <w:rFonts w:cs="Arial"/>
                <w:b w:val="0"/>
                <w:lang w:eastAsia="ja-JP"/>
              </w:rPr>
            </w:pPr>
          </w:p>
        </w:tc>
      </w:tr>
      <w:tr w:rsidR="0030061F" w:rsidRPr="00A24370" w:rsidTr="00C36F41">
        <w:trPr>
          <w:trHeight w:val="185"/>
        </w:trPr>
        <w:tc>
          <w:tcPr>
            <w:tcW w:w="711" w:type="pct"/>
            <w:vMerge/>
            <w:vAlign w:val="center"/>
          </w:tcPr>
          <w:p w:rsidR="0030061F" w:rsidRPr="00A24370" w:rsidRDefault="0030061F" w:rsidP="0030061F">
            <w:pPr>
              <w:pStyle w:val="TAH"/>
              <w:rPr>
                <w:rFonts w:cs="Arial"/>
                <w:b w:val="0"/>
                <w:lang w:eastAsia="ja-JP"/>
              </w:rPr>
            </w:pPr>
          </w:p>
        </w:tc>
        <w:tc>
          <w:tcPr>
            <w:tcW w:w="756" w:type="pct"/>
            <w:vMerge/>
            <w:vAlign w:val="center"/>
          </w:tcPr>
          <w:p w:rsidR="0030061F" w:rsidRPr="00A24370" w:rsidRDefault="0030061F" w:rsidP="0030061F">
            <w:pPr>
              <w:pStyle w:val="TAH"/>
              <w:rPr>
                <w:rFonts w:cs="Arial"/>
                <w:b w:val="0"/>
                <w:lang w:eastAsia="ja-JP"/>
              </w:rPr>
            </w:pPr>
          </w:p>
        </w:tc>
        <w:tc>
          <w:tcPr>
            <w:tcW w:w="392"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66</w:t>
            </w:r>
          </w:p>
        </w:tc>
        <w:tc>
          <w:tcPr>
            <w:tcW w:w="1843" w:type="pct"/>
            <w:gridSpan w:val="6"/>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See CA_66B Bandwidth combination set 0 in Table 5.6A.1-1</w:t>
            </w:r>
          </w:p>
        </w:tc>
        <w:tc>
          <w:tcPr>
            <w:tcW w:w="620" w:type="pct"/>
            <w:vAlign w:val="center"/>
          </w:tcPr>
          <w:p w:rsidR="0030061F" w:rsidRPr="00A24370" w:rsidRDefault="0030061F" w:rsidP="0030061F">
            <w:pPr>
              <w:pStyle w:val="TAH"/>
              <w:rPr>
                <w:rFonts w:cs="Arial"/>
                <w:b w:val="0"/>
                <w:lang w:eastAsia="ja-JP"/>
              </w:rPr>
            </w:pPr>
          </w:p>
        </w:tc>
        <w:tc>
          <w:tcPr>
            <w:tcW w:w="678" w:type="pct"/>
            <w:vAlign w:val="center"/>
          </w:tcPr>
          <w:p w:rsidR="0030061F" w:rsidRPr="00A24370" w:rsidRDefault="0030061F"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330" w:name="_Toc533081925"/>
      <w:r w:rsidRPr="0025175F">
        <w:rPr>
          <w:rFonts w:hint="eastAsia"/>
          <w:lang w:val="en-US" w:eastAsia="ja-JP"/>
        </w:rPr>
        <w:t>6</w:t>
      </w:r>
      <w:r w:rsidRPr="0025175F">
        <w:rPr>
          <w:lang w:val="en-US"/>
        </w:rPr>
        <w:t>.</w:t>
      </w:r>
      <w:r>
        <w:rPr>
          <w:rFonts w:hint="eastAsia"/>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66</w:t>
      </w:r>
      <w:r>
        <w:rPr>
          <w:rFonts w:hint="eastAsia"/>
          <w:lang w:val="en-US" w:eastAsia="ja-JP"/>
        </w:rPr>
        <w:t>A</w:t>
      </w:r>
      <w:r>
        <w:rPr>
          <w:lang w:val="en-US" w:eastAsia="ja-JP"/>
        </w:rPr>
        <w:t>-66B and 2 bands UL</w:t>
      </w:r>
      <w:bookmarkEnd w:id="33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9</w:t>
      </w:r>
      <w:r>
        <w:rPr>
          <w:lang w:val="en-US"/>
        </w:rPr>
        <w:t>.1.2-1.</w:t>
      </w:r>
    </w:p>
    <w:p w:rsidR="0030061F" w:rsidRDefault="0030061F" w:rsidP="0030061F">
      <w:pPr>
        <w:pStyle w:val="TH"/>
      </w:pPr>
      <w:r>
        <w:t xml:space="preserve">Table </w:t>
      </w:r>
      <w:r>
        <w:rPr>
          <w:rFonts w:hint="eastAsia"/>
          <w:lang w:val="en-US" w:eastAsia="ja-JP"/>
        </w:rPr>
        <w:t>6</w:t>
      </w:r>
      <w:r>
        <w:t>.</w:t>
      </w:r>
      <w:r>
        <w:rPr>
          <w:rFonts w:hint="eastAsia"/>
          <w:lang w:val="en-US" w:eastAsia="ja-JP"/>
        </w:rPr>
        <w:t>9</w:t>
      </w:r>
      <w:r>
        <w:t>.1.2-1: Co-existence study for DL CA_2A-13A-66A-66B with UL CA_2A-13A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787</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 fy_high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1574</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 fy_high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2361</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2697</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 fx_low|</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276</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 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3484</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|3*fy_high – 1*fx_low|</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511</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+2* fy_high|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4271</w:t>
            </w:r>
          </w:p>
        </w:tc>
      </w:tr>
      <w:tr w:rsidR="0030061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|3*fy_high + 1*fx_high|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5394</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4*fx_low|</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6613</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-3*fx_low|</w:t>
            </w:r>
          </w:p>
        </w:tc>
      </w:tr>
      <w:tr w:rsidR="0030061F"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8427</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+ 4*fx_high|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3976</w:t>
            </w:r>
          </w:p>
        </w:tc>
      </w:tr>
      <w:tr w:rsidR="0030061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+ 3*fx_high|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7304</w:t>
            </w:r>
          </w:p>
        </w:tc>
      </w:tr>
    </w:tbl>
    <w:p w:rsidR="001912D6" w:rsidRDefault="001912D6" w:rsidP="009D0397"/>
    <w:p w:rsidR="001912D6" w:rsidRDefault="001912D6" w:rsidP="009D0397"/>
    <w:p w:rsidR="001912D6" w:rsidRDefault="001912D6" w:rsidP="001912D6">
      <w:pPr>
        <w:pStyle w:val="40"/>
        <w:ind w:left="864" w:hanging="864"/>
        <w:rPr>
          <w:lang w:val="en-US"/>
        </w:rPr>
      </w:pPr>
      <w:bookmarkStart w:id="331" w:name="_Toc533081926"/>
      <w:r w:rsidRPr="0025175F">
        <w:rPr>
          <w:rFonts w:hint="eastAsia"/>
          <w:lang w:val="en-US" w:eastAsia="ja-JP"/>
        </w:rPr>
        <w:t>6</w:t>
      </w:r>
      <w:r w:rsidRPr="0025175F">
        <w:rPr>
          <w:lang w:val="en-US"/>
        </w:rPr>
        <w:t>.</w:t>
      </w:r>
      <w:r>
        <w:rPr>
          <w:rFonts w:hint="eastAsia"/>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31"/>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66</w:t>
      </w:r>
      <w:r>
        <w:rPr>
          <w:rFonts w:hint="eastAsia"/>
          <w:lang w:eastAsia="ja-JP"/>
        </w:rPr>
        <w:t>A</w:t>
      </w:r>
      <w:r>
        <w:rPr>
          <w:lang w:eastAsia="ja-JP"/>
        </w:rPr>
        <w:t>-66B</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w:t>
      </w:r>
      <w:r w:rsidRPr="00F621F6">
        <w:rPr>
          <w:lang w:eastAsia="zh-CN"/>
        </w:rPr>
        <w:t xml:space="preserve"> </w:t>
      </w:r>
      <w:r>
        <w:rPr>
          <w:lang w:eastAsia="zh-CN"/>
        </w:rPr>
        <w:t xml:space="preserve">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9</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DL_CA_2A-13A-66A-66B with 2 bands UL</w:t>
      </w:r>
      <w:r>
        <w:rPr>
          <w:rFonts w:hint="eastAsia"/>
          <w:lang w:eastAsia="ja-JP"/>
        </w:rPr>
        <w:t xml:space="preserve"> is shown.</w:t>
      </w:r>
    </w:p>
    <w:p w:rsidR="001912D6" w:rsidRPr="00E35D0F"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9</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66</w:t>
      </w:r>
      <w:r>
        <w:rPr>
          <w:rFonts w:ascii="Arial" w:hAnsi="Arial" w:hint="eastAsia"/>
          <w:b/>
          <w:lang w:val="en-US" w:eastAsia="ja-JP"/>
        </w:rPr>
        <w:t>A</w:t>
      </w:r>
      <w:r>
        <w:rPr>
          <w:rFonts w:ascii="Arial" w:hAnsi="Arial"/>
          <w:b/>
          <w:lang w:val="en-US" w:eastAsia="ja-JP"/>
        </w:rPr>
        <w:t>-66B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C36F41">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C36F41">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C36F41">
        <w:trPr>
          <w:trHeight w:val="258"/>
        </w:trPr>
        <w:tc>
          <w:tcPr>
            <w:tcW w:w="753" w:type="pct"/>
            <w:vMerge w:val="restart"/>
            <w:vAlign w:val="center"/>
          </w:tcPr>
          <w:p w:rsidR="001912D6" w:rsidRPr="00D774A1" w:rsidRDefault="001912D6" w:rsidP="001912D6">
            <w:pPr>
              <w:pStyle w:val="TAC"/>
              <w:rPr>
                <w:lang w:eastAsia="ko-KR"/>
              </w:rPr>
            </w:pPr>
            <w:r w:rsidRPr="00D774A1">
              <w:rPr>
                <w:lang w:eastAsia="ko-KR"/>
              </w:rPr>
              <w:t>CA_2A-13A-66A-66B</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C36F41">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C36F41">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30061F" w:rsidRDefault="0030061F" w:rsidP="0030061F">
      <w:pPr>
        <w:pStyle w:val="40"/>
        <w:ind w:left="864" w:hanging="864"/>
        <w:rPr>
          <w:lang w:val="en-US"/>
        </w:rPr>
      </w:pPr>
      <w:bookmarkStart w:id="332" w:name="_Toc533081927"/>
      <w:r w:rsidRPr="00EC3A32">
        <w:rPr>
          <w:rFonts w:hint="eastAsia"/>
          <w:lang w:val="en-US" w:eastAsia="ja-JP"/>
        </w:rPr>
        <w:t>6</w:t>
      </w:r>
      <w:r w:rsidRPr="00EC3A32">
        <w:rPr>
          <w:lang w:val="en-US"/>
        </w:rPr>
        <w:t>.</w:t>
      </w:r>
      <w:r>
        <w:rPr>
          <w:rFonts w:hint="eastAsia"/>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332"/>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333" w:name="_Toc533081928"/>
      <w:r>
        <w:rPr>
          <w:rFonts w:hint="eastAsia"/>
          <w:lang w:eastAsia="ja-JP"/>
        </w:rPr>
        <w:t xml:space="preserve">6.10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 DL</w:t>
      </w:r>
      <w:r>
        <w:rPr>
          <w:rFonts w:hint="eastAsia"/>
          <w:lang w:eastAsia="ja-JP"/>
        </w:rPr>
        <w:t xml:space="preserve"> with 2 bands UL</w:t>
      </w:r>
      <w:bookmarkEnd w:id="333"/>
    </w:p>
    <w:p w:rsidR="0030061F" w:rsidRPr="0030061F" w:rsidRDefault="0030061F" w:rsidP="0030061F">
      <w:pPr>
        <w:pStyle w:val="30"/>
      </w:pPr>
      <w:bookmarkStart w:id="334" w:name="_Toc533081929"/>
      <w:r w:rsidRPr="00F53C9F">
        <w:rPr>
          <w:rFonts w:hint="eastAsia"/>
        </w:rPr>
        <w:t>6</w:t>
      </w:r>
      <w:r w:rsidRPr="00F53C9F">
        <w:t>.</w:t>
      </w:r>
      <w:r>
        <w:rPr>
          <w:rFonts w:hint="eastAsia"/>
        </w:rPr>
        <w:t>10</w:t>
      </w:r>
      <w:r w:rsidRPr="00F53C9F">
        <w:t>.1</w:t>
      </w:r>
      <w:r w:rsidRPr="0030061F">
        <w:tab/>
      </w:r>
      <w:r w:rsidRPr="00F53C9F">
        <w:t>List of specific combination issues</w:t>
      </w:r>
      <w:bookmarkEnd w:id="334"/>
    </w:p>
    <w:p w:rsidR="0030061F" w:rsidRPr="00F53C9F" w:rsidRDefault="0030061F" w:rsidP="0030061F">
      <w:pPr>
        <w:pStyle w:val="40"/>
        <w:ind w:left="864" w:hanging="864"/>
        <w:rPr>
          <w:lang w:val="en-US" w:eastAsia="ko-KR"/>
        </w:rPr>
      </w:pPr>
      <w:bookmarkStart w:id="335" w:name="_Toc533081930"/>
      <w:r w:rsidRPr="00F53C9F">
        <w:rPr>
          <w:rFonts w:hint="eastAsia"/>
          <w:lang w:val="en-US" w:eastAsia="ja-JP"/>
        </w:rPr>
        <w:t>6</w:t>
      </w:r>
      <w:r w:rsidRPr="00F53C9F">
        <w:rPr>
          <w:lang w:val="en-US"/>
        </w:rPr>
        <w:t>.</w:t>
      </w:r>
      <w:r>
        <w:rPr>
          <w:rFonts w:hint="eastAsia"/>
          <w:lang w:val="en-US" w:eastAsia="ja-JP"/>
        </w:rPr>
        <w:t>10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35"/>
    </w:p>
    <w:p w:rsidR="0030061F" w:rsidRDefault="0030061F" w:rsidP="0030061F">
      <w:pPr>
        <w:pStyle w:val="TH"/>
      </w:pPr>
      <w:r>
        <w:t xml:space="preserve">Table </w:t>
      </w:r>
      <w:r>
        <w:rPr>
          <w:rFonts w:hint="eastAsia"/>
          <w:lang w:val="en-US" w:eastAsia="ja-JP"/>
        </w:rPr>
        <w:t>6</w:t>
      </w:r>
      <w:r>
        <w:t>.</w:t>
      </w:r>
      <w:r>
        <w:rPr>
          <w:rFonts w:hint="eastAsia"/>
          <w:lang w:val="en-US" w:eastAsia="ja-JP"/>
        </w:rPr>
        <w:t>10</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C36F41">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C36F41">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30061F" w:rsidRPr="00A24370" w:rsidTr="00C36F41">
        <w:trPr>
          <w:trHeight w:val="327"/>
        </w:trPr>
        <w:tc>
          <w:tcPr>
            <w:tcW w:w="692" w:type="pct"/>
            <w:vMerge w:val="restart"/>
            <w:vAlign w:val="center"/>
          </w:tcPr>
          <w:p w:rsidR="0030061F" w:rsidRPr="00A24370" w:rsidRDefault="0030061F"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30061F" w:rsidRPr="00A24370" w:rsidRDefault="0030061F"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13</w:t>
            </w:r>
          </w:p>
        </w:tc>
        <w:tc>
          <w:tcPr>
            <w:tcW w:w="312" w:type="pct"/>
            <w:shd w:val="clear" w:color="auto" w:fill="auto"/>
          </w:tcPr>
          <w:p w:rsidR="0030061F" w:rsidRPr="00A24370" w:rsidRDefault="0030061F" w:rsidP="0030061F">
            <w:pPr>
              <w:pStyle w:val="TAH"/>
              <w:rPr>
                <w:rFonts w:cs="Arial"/>
                <w:b w:val="0"/>
                <w:lang w:eastAsia="ja-JP"/>
              </w:rPr>
            </w:pPr>
          </w:p>
        </w:tc>
        <w:tc>
          <w:tcPr>
            <w:tcW w:w="310" w:type="pct"/>
            <w:shd w:val="clear" w:color="auto" w:fill="auto"/>
          </w:tcPr>
          <w:p w:rsidR="0030061F" w:rsidRPr="00A24370" w:rsidRDefault="0030061F" w:rsidP="0030061F">
            <w:pPr>
              <w:pStyle w:val="TAH"/>
              <w:rPr>
                <w:rFonts w:cs="Arial"/>
                <w:b w:val="0"/>
                <w:lang w:eastAsia="ja-JP"/>
              </w:rPr>
            </w:pPr>
          </w:p>
        </w:tc>
        <w:tc>
          <w:tcPr>
            <w:tcW w:w="331"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2" w:type="pct"/>
            <w:shd w:val="clear" w:color="auto" w:fill="auto"/>
          </w:tcPr>
          <w:p w:rsidR="0030061F" w:rsidRPr="00A24370" w:rsidRDefault="0030061F" w:rsidP="0030061F">
            <w:pPr>
              <w:pStyle w:val="TAH"/>
              <w:rPr>
                <w:rFonts w:cs="Arial"/>
                <w:b w:val="0"/>
                <w:lang w:eastAsia="ja-JP"/>
              </w:rPr>
            </w:pPr>
          </w:p>
        </w:tc>
        <w:tc>
          <w:tcPr>
            <w:tcW w:w="317" w:type="pct"/>
            <w:shd w:val="clear" w:color="auto" w:fill="auto"/>
          </w:tcPr>
          <w:p w:rsidR="0030061F" w:rsidRPr="00A24370" w:rsidRDefault="0030061F" w:rsidP="0030061F">
            <w:pPr>
              <w:pStyle w:val="TAH"/>
              <w:rPr>
                <w:rFonts w:cs="Arial"/>
                <w:b w:val="0"/>
                <w:lang w:eastAsia="ja-JP"/>
              </w:rPr>
            </w:pPr>
          </w:p>
        </w:tc>
        <w:tc>
          <w:tcPr>
            <w:tcW w:w="616" w:type="pct"/>
            <w:vAlign w:val="center"/>
          </w:tcPr>
          <w:p w:rsidR="0030061F" w:rsidRPr="00A24370" w:rsidRDefault="0030061F" w:rsidP="0030061F">
            <w:pPr>
              <w:pStyle w:val="TAH"/>
              <w:rPr>
                <w:rFonts w:cs="Arial"/>
                <w:b w:val="0"/>
                <w:lang w:eastAsia="ja-JP"/>
              </w:rPr>
            </w:pPr>
            <w:r w:rsidRPr="00A24370">
              <w:rPr>
                <w:rFonts w:cs="Arial"/>
                <w:b w:val="0"/>
                <w:lang w:eastAsia="ja-JP"/>
              </w:rPr>
              <w:t>90</w:t>
            </w:r>
          </w:p>
        </w:tc>
        <w:tc>
          <w:tcPr>
            <w:tcW w:w="644" w:type="pct"/>
            <w:vAlign w:val="center"/>
          </w:tcPr>
          <w:p w:rsidR="0030061F" w:rsidRPr="00A24370" w:rsidRDefault="0030061F" w:rsidP="0030061F">
            <w:pPr>
              <w:pStyle w:val="TAH"/>
              <w:rPr>
                <w:rFonts w:cs="Arial"/>
                <w:b w:val="0"/>
                <w:lang w:eastAsia="ja-JP"/>
              </w:rPr>
            </w:pPr>
            <w:r w:rsidRPr="00A24370">
              <w:rPr>
                <w:rFonts w:cs="Arial"/>
                <w:b w:val="0"/>
                <w:lang w:eastAsia="ja-JP"/>
              </w:rPr>
              <w:t>0</w:t>
            </w:r>
          </w:p>
        </w:tc>
      </w:tr>
      <w:tr w:rsidR="0030061F" w:rsidRPr="00A24370" w:rsidTr="00C36F41">
        <w:trPr>
          <w:trHeight w:val="206"/>
        </w:trPr>
        <w:tc>
          <w:tcPr>
            <w:tcW w:w="692" w:type="pct"/>
            <w:vMerge/>
            <w:vAlign w:val="center"/>
          </w:tcPr>
          <w:p w:rsidR="0030061F" w:rsidRPr="00A24370" w:rsidRDefault="0030061F" w:rsidP="0030061F">
            <w:pPr>
              <w:pStyle w:val="TAH"/>
              <w:rPr>
                <w:rFonts w:cs="Arial"/>
                <w:b w:val="0"/>
                <w:lang w:eastAsia="ja-JP"/>
              </w:rPr>
            </w:pPr>
          </w:p>
        </w:tc>
        <w:tc>
          <w:tcPr>
            <w:tcW w:w="760" w:type="pct"/>
            <w:vMerge/>
            <w:vAlign w:val="center"/>
          </w:tcPr>
          <w:p w:rsidR="0030061F" w:rsidRPr="00A24370" w:rsidRDefault="0030061F" w:rsidP="0030061F">
            <w:pPr>
              <w:pStyle w:val="TAH"/>
              <w:rPr>
                <w:rFonts w:cs="Arial"/>
                <w:b w:val="0"/>
                <w:lang w:eastAsia="ja-JP"/>
              </w:rPr>
            </w:pPr>
          </w:p>
        </w:tc>
        <w:tc>
          <w:tcPr>
            <w:tcW w:w="395"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30061F" w:rsidRPr="00A24370" w:rsidRDefault="0030061F" w:rsidP="0030061F">
            <w:pPr>
              <w:pStyle w:val="TAH"/>
              <w:rPr>
                <w:rFonts w:cs="Arial"/>
                <w:b w:val="0"/>
                <w:lang w:eastAsia="ja-JP"/>
              </w:rPr>
            </w:pPr>
            <w:r w:rsidRPr="00A24370">
              <w:rPr>
                <w:rFonts w:cs="Arial"/>
                <w:b w:val="0"/>
                <w:lang w:eastAsia="ja-JP"/>
              </w:rPr>
              <w:t>See CA_48D Bandwidth combination set 0 in Table 5.6A.1-1</w:t>
            </w:r>
          </w:p>
        </w:tc>
        <w:tc>
          <w:tcPr>
            <w:tcW w:w="616" w:type="pct"/>
          </w:tcPr>
          <w:p w:rsidR="0030061F" w:rsidRPr="00A24370" w:rsidRDefault="0030061F" w:rsidP="0030061F">
            <w:pPr>
              <w:pStyle w:val="TAH"/>
              <w:rPr>
                <w:rFonts w:cs="Arial"/>
                <w:b w:val="0"/>
                <w:lang w:eastAsia="ja-JP"/>
              </w:rPr>
            </w:pPr>
          </w:p>
        </w:tc>
        <w:tc>
          <w:tcPr>
            <w:tcW w:w="644" w:type="pct"/>
            <w:vAlign w:val="center"/>
          </w:tcPr>
          <w:p w:rsidR="0030061F" w:rsidRPr="00A24370" w:rsidRDefault="0030061F" w:rsidP="0030061F">
            <w:pPr>
              <w:pStyle w:val="TAH"/>
              <w:rPr>
                <w:rFonts w:cs="Arial"/>
                <w:b w:val="0"/>
                <w:lang w:eastAsia="ja-JP"/>
              </w:rPr>
            </w:pPr>
          </w:p>
        </w:tc>
      </w:tr>
      <w:tr w:rsidR="0030061F" w:rsidRPr="00A24370" w:rsidTr="00C36F41">
        <w:trPr>
          <w:trHeight w:val="220"/>
        </w:trPr>
        <w:tc>
          <w:tcPr>
            <w:tcW w:w="692" w:type="pct"/>
            <w:vMerge/>
            <w:vAlign w:val="center"/>
          </w:tcPr>
          <w:p w:rsidR="0030061F" w:rsidRPr="00A24370" w:rsidRDefault="0030061F" w:rsidP="0030061F">
            <w:pPr>
              <w:pStyle w:val="TAH"/>
              <w:rPr>
                <w:rFonts w:cs="Arial"/>
                <w:b w:val="0"/>
                <w:lang w:eastAsia="ja-JP"/>
              </w:rPr>
            </w:pPr>
          </w:p>
        </w:tc>
        <w:tc>
          <w:tcPr>
            <w:tcW w:w="760" w:type="pct"/>
            <w:vMerge/>
            <w:vAlign w:val="center"/>
          </w:tcPr>
          <w:p w:rsidR="0030061F" w:rsidRPr="00A24370" w:rsidRDefault="0030061F" w:rsidP="0030061F">
            <w:pPr>
              <w:pStyle w:val="TAH"/>
              <w:rPr>
                <w:rFonts w:cs="Arial"/>
                <w:b w:val="0"/>
                <w:lang w:eastAsia="ja-JP"/>
              </w:rPr>
            </w:pPr>
          </w:p>
        </w:tc>
        <w:tc>
          <w:tcPr>
            <w:tcW w:w="395"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30061F" w:rsidRPr="00A24370" w:rsidRDefault="0030061F" w:rsidP="0030061F">
            <w:pPr>
              <w:pStyle w:val="TAH"/>
              <w:rPr>
                <w:rFonts w:cs="Arial"/>
                <w:b w:val="0"/>
                <w:lang w:eastAsia="ja-JP"/>
              </w:rPr>
            </w:pPr>
          </w:p>
        </w:tc>
        <w:tc>
          <w:tcPr>
            <w:tcW w:w="310" w:type="pct"/>
            <w:shd w:val="clear" w:color="auto" w:fill="auto"/>
            <w:vAlign w:val="center"/>
          </w:tcPr>
          <w:p w:rsidR="0030061F" w:rsidRPr="00A24370" w:rsidRDefault="0030061F" w:rsidP="0030061F">
            <w:pPr>
              <w:pStyle w:val="TAH"/>
              <w:rPr>
                <w:rFonts w:cs="Arial"/>
                <w:b w:val="0"/>
                <w:lang w:eastAsia="ja-JP"/>
              </w:rPr>
            </w:pPr>
          </w:p>
        </w:tc>
        <w:tc>
          <w:tcPr>
            <w:tcW w:w="331"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616" w:type="pct"/>
            <w:vAlign w:val="center"/>
          </w:tcPr>
          <w:p w:rsidR="0030061F" w:rsidRPr="00A24370" w:rsidRDefault="0030061F" w:rsidP="0030061F">
            <w:pPr>
              <w:pStyle w:val="TAH"/>
              <w:rPr>
                <w:rFonts w:cs="Arial"/>
                <w:b w:val="0"/>
                <w:lang w:eastAsia="ja-JP"/>
              </w:rPr>
            </w:pPr>
          </w:p>
        </w:tc>
        <w:tc>
          <w:tcPr>
            <w:tcW w:w="644" w:type="pct"/>
            <w:vAlign w:val="center"/>
          </w:tcPr>
          <w:p w:rsidR="0030061F" w:rsidRPr="00A24370" w:rsidRDefault="0030061F"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336" w:name="_Toc533081931"/>
      <w:r w:rsidRPr="0025175F">
        <w:rPr>
          <w:rFonts w:hint="eastAsia"/>
          <w:lang w:val="en-US" w:eastAsia="ja-JP"/>
        </w:rPr>
        <w:t>6</w:t>
      </w:r>
      <w:r w:rsidRPr="0025175F">
        <w:rPr>
          <w:lang w:val="en-US"/>
        </w:rPr>
        <w:t>.</w:t>
      </w:r>
      <w:r>
        <w:rPr>
          <w:rFonts w:hint="eastAsia"/>
          <w:lang w:val="en-US" w:eastAsia="ja-JP"/>
        </w:rPr>
        <w:t>10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r>
        <w:rPr>
          <w:lang w:val="en-US" w:eastAsia="ja-JP"/>
        </w:rPr>
        <w:t xml:space="preserve"> and 2 bands UL</w:t>
      </w:r>
      <w:bookmarkEnd w:id="336"/>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10</w:t>
      </w:r>
      <w:r>
        <w:rPr>
          <w:lang w:val="en-US"/>
        </w:rPr>
        <w:t>.1.2-1.</w:t>
      </w:r>
    </w:p>
    <w:p w:rsidR="0030061F" w:rsidRDefault="0030061F" w:rsidP="0030061F">
      <w:pPr>
        <w:pStyle w:val="TH"/>
      </w:pPr>
      <w:r>
        <w:t xml:space="preserve">Table </w:t>
      </w:r>
      <w:r>
        <w:rPr>
          <w:rFonts w:hint="eastAsia"/>
          <w:lang w:val="en-US" w:eastAsia="ja-JP"/>
        </w:rPr>
        <w:t>6</w:t>
      </w:r>
      <w:r>
        <w:t>.</w:t>
      </w:r>
      <w:r>
        <w:rPr>
          <w:rFonts w:hint="eastAsia"/>
          <w:lang w:val="en-US" w:eastAsia="ja-JP"/>
        </w:rPr>
        <w:t>10</w:t>
      </w:r>
      <w:r>
        <w:t>.1.2-1: Co-existence study for DL CA_13A-46D-66A with UL CA_13A-66A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3560</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2567</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fx_low|</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2783</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4347</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1*fx_low|</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4563</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5134</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4*fx_low|</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1328</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-3*fx_low|</w:t>
            </w:r>
          </w:p>
        </w:tc>
      </w:tr>
      <w:tr w:rsidR="0030061F"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4928</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1229</w:t>
            </w:r>
          </w:p>
        </w:tc>
      </w:tr>
      <w:tr w:rsidR="0030061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30061F">
      <w:pPr>
        <w:pStyle w:val="TH"/>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Pr>
          <w:rFonts w:hint="eastAsia"/>
          <w:lang w:val="en-US" w:eastAsia="ja-JP"/>
        </w:rPr>
        <w:t>10</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337" w:name="_Toc533081932"/>
      <w:r w:rsidRPr="0025175F">
        <w:rPr>
          <w:rFonts w:hint="eastAsia"/>
          <w:lang w:val="en-US" w:eastAsia="ja-JP"/>
        </w:rPr>
        <w:t>6</w:t>
      </w:r>
      <w:r w:rsidRPr="0025175F">
        <w:rPr>
          <w:lang w:val="en-US"/>
        </w:rPr>
        <w:t>.</w:t>
      </w:r>
      <w:r>
        <w:rPr>
          <w:rFonts w:hint="eastAsia"/>
          <w:lang w:val="en-US" w:eastAsia="ja-JP"/>
        </w:rPr>
        <w:t>10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37"/>
    </w:p>
    <w:p w:rsidR="001912D6" w:rsidRDefault="001912D6" w:rsidP="001912D6">
      <w:pPr>
        <w:rPr>
          <w:lang w:eastAsia="ja-JP"/>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10</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DL_CA_13A-46D-66A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10</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1912D6" w:rsidRPr="00E5680D" w:rsidTr="00C36F41">
        <w:trPr>
          <w:trHeight w:val="258"/>
        </w:trPr>
        <w:tc>
          <w:tcPr>
            <w:tcW w:w="9631" w:type="dxa"/>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C36F41">
        <w:trPr>
          <w:trHeight w:val="714"/>
        </w:trPr>
        <w:tc>
          <w:tcPr>
            <w:tcW w:w="1417" w:type="dxa"/>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1912D6" w:rsidRPr="00E5680D" w:rsidRDefault="001912D6" w:rsidP="001912D6">
            <w:pPr>
              <w:pStyle w:val="TAH"/>
            </w:pPr>
            <w:r w:rsidRPr="00E5680D">
              <w:t>EUTRA band</w:t>
            </w:r>
          </w:p>
        </w:tc>
        <w:tc>
          <w:tcPr>
            <w:tcW w:w="767" w:type="dxa"/>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593" w:type="dxa"/>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713" w:type="dxa"/>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616" w:type="dxa"/>
            <w:shd w:val="clear" w:color="auto" w:fill="auto"/>
            <w:vAlign w:val="center"/>
            <w:hideMark/>
          </w:tcPr>
          <w:p w:rsidR="001912D6" w:rsidRPr="00E5680D" w:rsidRDefault="001912D6" w:rsidP="001912D6">
            <w:pPr>
              <w:pStyle w:val="TAH"/>
            </w:pPr>
            <w:r w:rsidRPr="00E5680D">
              <w:t xml:space="preserve">MSD </w:t>
            </w:r>
            <w:r w:rsidRPr="00E5680D">
              <w:br/>
              <w:t>(dB)</w:t>
            </w:r>
          </w:p>
        </w:tc>
        <w:tc>
          <w:tcPr>
            <w:tcW w:w="855" w:type="dxa"/>
            <w:shd w:val="clear" w:color="auto" w:fill="auto"/>
            <w:vAlign w:val="center"/>
            <w:hideMark/>
          </w:tcPr>
          <w:p w:rsidR="001912D6" w:rsidRPr="00E5680D" w:rsidRDefault="001912D6" w:rsidP="001912D6">
            <w:pPr>
              <w:pStyle w:val="TAH"/>
            </w:pPr>
            <w:r w:rsidRPr="00E5680D">
              <w:t>Duplex mode</w:t>
            </w:r>
          </w:p>
        </w:tc>
        <w:tc>
          <w:tcPr>
            <w:tcW w:w="870" w:type="dxa"/>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C36F41">
        <w:trPr>
          <w:trHeight w:val="258"/>
        </w:trPr>
        <w:tc>
          <w:tcPr>
            <w:tcW w:w="1417" w:type="dxa"/>
            <w:vMerge w:val="restart"/>
            <w:vAlign w:val="center"/>
          </w:tcPr>
          <w:p w:rsidR="001912D6" w:rsidRPr="00D774A1" w:rsidRDefault="001912D6" w:rsidP="001912D6">
            <w:pPr>
              <w:pStyle w:val="TAC"/>
              <w:rPr>
                <w:lang w:eastAsia="ko-KR"/>
              </w:rPr>
            </w:pPr>
            <w:r w:rsidRPr="00D774A1">
              <w:rPr>
                <w:lang w:eastAsia="ko-KR"/>
              </w:rPr>
              <w:t>CA_13A-46D-66A</w:t>
            </w:r>
          </w:p>
        </w:tc>
        <w:tc>
          <w:tcPr>
            <w:tcW w:w="1417" w:type="dxa"/>
            <w:vMerge w:val="restart"/>
            <w:shd w:val="clear" w:color="auto" w:fill="auto"/>
            <w:vAlign w:val="center"/>
          </w:tcPr>
          <w:p w:rsidR="001912D6" w:rsidRPr="00D774A1" w:rsidRDefault="001912D6" w:rsidP="001912D6">
            <w:pPr>
              <w:pStyle w:val="TAC"/>
              <w:rPr>
                <w:lang w:eastAsia="ko-KR"/>
              </w:rPr>
            </w:pPr>
            <w:r w:rsidRPr="00D774A1">
              <w:rPr>
                <w:lang w:eastAsia="ko-KR"/>
              </w:rPr>
              <w:t>CA_13A-66A</w:t>
            </w:r>
          </w:p>
        </w:tc>
        <w:tc>
          <w:tcPr>
            <w:tcW w:w="870" w:type="dxa"/>
            <w:shd w:val="clear" w:color="auto" w:fill="auto"/>
            <w:vAlign w:val="center"/>
          </w:tcPr>
          <w:p w:rsidR="001912D6" w:rsidRPr="00340BD5" w:rsidRDefault="001912D6" w:rsidP="001912D6">
            <w:pPr>
              <w:pStyle w:val="TAC"/>
              <w:rPr>
                <w:lang w:eastAsia="ko-KR"/>
              </w:rPr>
            </w:pPr>
            <w:r>
              <w:rPr>
                <w:rFonts w:hint="eastAsia"/>
                <w:lang w:eastAsia="ko-KR"/>
              </w:rPr>
              <w:t>13</w:t>
            </w:r>
          </w:p>
        </w:tc>
        <w:tc>
          <w:tcPr>
            <w:tcW w:w="767"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71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59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800"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75</w:t>
            </w:r>
            <w:r w:rsidRPr="00D774A1">
              <w:rPr>
                <w:lang w:eastAsia="ko-KR"/>
              </w:rPr>
              <w:t>1</w:t>
            </w:r>
          </w:p>
        </w:tc>
        <w:tc>
          <w:tcPr>
            <w:tcW w:w="713" w:type="dxa"/>
            <w:vAlign w:val="center"/>
          </w:tcPr>
          <w:p w:rsidR="001912D6" w:rsidRPr="00D774A1" w:rsidRDefault="001912D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855" w:type="dxa"/>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870" w:type="dxa"/>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C36F41">
        <w:trPr>
          <w:trHeight w:val="258"/>
        </w:trPr>
        <w:tc>
          <w:tcPr>
            <w:tcW w:w="1417" w:type="dxa"/>
            <w:vMerge/>
            <w:vAlign w:val="center"/>
          </w:tcPr>
          <w:p w:rsidR="001912D6" w:rsidRPr="00D774A1" w:rsidRDefault="001912D6" w:rsidP="001912D6">
            <w:pPr>
              <w:pStyle w:val="TAC"/>
              <w:rPr>
                <w:lang w:eastAsia="ko-KR"/>
              </w:rPr>
            </w:pPr>
          </w:p>
        </w:tc>
        <w:tc>
          <w:tcPr>
            <w:tcW w:w="1417" w:type="dxa"/>
            <w:vMerge/>
            <w:shd w:val="clear" w:color="auto" w:fill="auto"/>
            <w:vAlign w:val="center"/>
          </w:tcPr>
          <w:p w:rsidR="001912D6" w:rsidRPr="00D774A1" w:rsidRDefault="001912D6" w:rsidP="001912D6">
            <w:pPr>
              <w:pStyle w:val="TAC"/>
              <w:rPr>
                <w:lang w:eastAsia="ko-KR"/>
              </w:rPr>
            </w:pPr>
          </w:p>
        </w:tc>
        <w:tc>
          <w:tcPr>
            <w:tcW w:w="870" w:type="dxa"/>
            <w:shd w:val="clear" w:color="auto" w:fill="auto"/>
            <w:vAlign w:val="center"/>
          </w:tcPr>
          <w:p w:rsidR="001912D6" w:rsidRPr="00340BD5" w:rsidRDefault="001912D6" w:rsidP="001912D6">
            <w:pPr>
              <w:pStyle w:val="TAC"/>
              <w:rPr>
                <w:lang w:eastAsia="ko-KR"/>
              </w:rPr>
            </w:pPr>
            <w:r>
              <w:rPr>
                <w:rFonts w:hint="eastAsia"/>
                <w:lang w:eastAsia="ko-KR"/>
              </w:rPr>
              <w:t>66</w:t>
            </w:r>
          </w:p>
        </w:tc>
        <w:tc>
          <w:tcPr>
            <w:tcW w:w="767"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1713.5</w:t>
            </w:r>
          </w:p>
        </w:tc>
        <w:tc>
          <w:tcPr>
            <w:tcW w:w="71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59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800" w:type="dxa"/>
            <w:shd w:val="clear" w:color="auto" w:fill="auto"/>
            <w:noWrap/>
            <w:vAlign w:val="center"/>
          </w:tcPr>
          <w:p w:rsidR="001912D6" w:rsidRPr="00D774A1" w:rsidRDefault="001912D6" w:rsidP="001912D6">
            <w:pPr>
              <w:pStyle w:val="TAC"/>
              <w:rPr>
                <w:lang w:eastAsia="ko-KR"/>
              </w:rPr>
            </w:pPr>
            <w:r w:rsidRPr="00D774A1">
              <w:rPr>
                <w:lang w:eastAsia="ko-KR"/>
              </w:rPr>
              <w:t>2113.5</w:t>
            </w:r>
          </w:p>
        </w:tc>
        <w:tc>
          <w:tcPr>
            <w:tcW w:w="713" w:type="dxa"/>
            <w:vAlign w:val="center"/>
          </w:tcPr>
          <w:p w:rsidR="001912D6" w:rsidRPr="00D774A1" w:rsidRDefault="001912D6" w:rsidP="001912D6">
            <w:pPr>
              <w:pStyle w:val="TAC"/>
              <w:rPr>
                <w:lang w:eastAsia="ko-KR"/>
              </w:rPr>
            </w:pPr>
            <w:r w:rsidRPr="00D774A1">
              <w:rPr>
                <w:rFonts w:hint="eastAsia"/>
                <w:lang w:eastAsia="ko-KR"/>
              </w:rPr>
              <w:t>5</w:t>
            </w:r>
          </w:p>
        </w:tc>
        <w:tc>
          <w:tcPr>
            <w:tcW w:w="616" w:type="dxa"/>
            <w:vMerge/>
            <w:shd w:val="clear" w:color="auto" w:fill="auto"/>
            <w:noWrap/>
            <w:vAlign w:val="center"/>
          </w:tcPr>
          <w:p w:rsidR="001912D6" w:rsidRPr="00D774A1" w:rsidRDefault="001912D6" w:rsidP="001912D6">
            <w:pPr>
              <w:pStyle w:val="TAC"/>
              <w:rPr>
                <w:lang w:eastAsia="ko-KR"/>
              </w:rPr>
            </w:pPr>
          </w:p>
        </w:tc>
        <w:tc>
          <w:tcPr>
            <w:tcW w:w="855" w:type="dxa"/>
            <w:vMerge/>
            <w:shd w:val="clear" w:color="auto" w:fill="auto"/>
            <w:vAlign w:val="center"/>
          </w:tcPr>
          <w:p w:rsidR="001912D6" w:rsidRPr="00340BD5" w:rsidRDefault="001912D6" w:rsidP="001912D6">
            <w:pPr>
              <w:pStyle w:val="TAC"/>
              <w:rPr>
                <w:lang w:eastAsia="ko-KR"/>
              </w:rPr>
            </w:pPr>
          </w:p>
        </w:tc>
        <w:tc>
          <w:tcPr>
            <w:tcW w:w="870" w:type="dxa"/>
            <w:vMerge/>
            <w:vAlign w:val="center"/>
          </w:tcPr>
          <w:p w:rsidR="001912D6" w:rsidRPr="00340BD5" w:rsidRDefault="001912D6" w:rsidP="001912D6">
            <w:pPr>
              <w:pStyle w:val="TAC"/>
              <w:rPr>
                <w:lang w:eastAsia="ko-KR"/>
              </w:rPr>
            </w:pPr>
          </w:p>
        </w:tc>
      </w:tr>
      <w:tr w:rsidR="001912D6" w:rsidRPr="00340BD5" w:rsidTr="00C36F41">
        <w:trPr>
          <w:trHeight w:val="258"/>
        </w:trPr>
        <w:tc>
          <w:tcPr>
            <w:tcW w:w="1417" w:type="dxa"/>
            <w:vMerge/>
            <w:vAlign w:val="center"/>
          </w:tcPr>
          <w:p w:rsidR="001912D6" w:rsidRPr="00D774A1" w:rsidRDefault="001912D6" w:rsidP="001912D6">
            <w:pPr>
              <w:pStyle w:val="TAC"/>
              <w:rPr>
                <w:lang w:eastAsia="ko-KR"/>
              </w:rPr>
            </w:pPr>
          </w:p>
        </w:tc>
        <w:tc>
          <w:tcPr>
            <w:tcW w:w="1417" w:type="dxa"/>
            <w:vMerge/>
            <w:shd w:val="clear" w:color="auto" w:fill="auto"/>
            <w:vAlign w:val="center"/>
          </w:tcPr>
          <w:p w:rsidR="001912D6" w:rsidRPr="00D774A1" w:rsidRDefault="001912D6" w:rsidP="001912D6">
            <w:pPr>
              <w:pStyle w:val="TAC"/>
              <w:rPr>
                <w:lang w:eastAsia="ko-KR"/>
              </w:rPr>
            </w:pPr>
          </w:p>
        </w:tc>
        <w:tc>
          <w:tcPr>
            <w:tcW w:w="870" w:type="dxa"/>
            <w:shd w:val="clear" w:color="auto" w:fill="auto"/>
            <w:vAlign w:val="center"/>
          </w:tcPr>
          <w:p w:rsidR="001912D6" w:rsidRPr="00340BD5" w:rsidRDefault="001912D6" w:rsidP="001912D6">
            <w:pPr>
              <w:pStyle w:val="TAC"/>
              <w:rPr>
                <w:lang w:eastAsia="ko-KR"/>
              </w:rPr>
            </w:pPr>
            <w:r>
              <w:rPr>
                <w:rFonts w:hint="eastAsia"/>
                <w:lang w:eastAsia="ko-KR"/>
              </w:rPr>
              <w:t>46</w:t>
            </w:r>
          </w:p>
        </w:tc>
        <w:tc>
          <w:tcPr>
            <w:tcW w:w="767"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5922.5</w:t>
            </w:r>
          </w:p>
        </w:tc>
        <w:tc>
          <w:tcPr>
            <w:tcW w:w="71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20</w:t>
            </w:r>
          </w:p>
        </w:tc>
        <w:tc>
          <w:tcPr>
            <w:tcW w:w="59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100</w:t>
            </w:r>
          </w:p>
        </w:tc>
        <w:tc>
          <w:tcPr>
            <w:tcW w:w="800"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5922.5</w:t>
            </w:r>
          </w:p>
        </w:tc>
        <w:tc>
          <w:tcPr>
            <w:tcW w:w="713" w:type="dxa"/>
            <w:vAlign w:val="center"/>
          </w:tcPr>
          <w:p w:rsidR="001912D6" w:rsidRPr="00D774A1" w:rsidRDefault="001912D6" w:rsidP="001912D6">
            <w:pPr>
              <w:pStyle w:val="TAC"/>
              <w:rPr>
                <w:lang w:eastAsia="ko-KR"/>
              </w:rPr>
            </w:pPr>
            <w:r w:rsidRPr="00D774A1">
              <w:rPr>
                <w:rFonts w:hint="eastAsia"/>
                <w:lang w:eastAsia="ko-KR"/>
              </w:rPr>
              <w:t>20</w:t>
            </w:r>
          </w:p>
        </w:tc>
        <w:tc>
          <w:tcPr>
            <w:tcW w:w="616" w:type="dxa"/>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855" w:type="dxa"/>
            <w:shd w:val="clear" w:color="auto" w:fill="auto"/>
            <w:vAlign w:val="center"/>
          </w:tcPr>
          <w:p w:rsidR="001912D6" w:rsidRPr="00340BD5" w:rsidRDefault="001912D6" w:rsidP="001912D6">
            <w:pPr>
              <w:pStyle w:val="TAC"/>
              <w:rPr>
                <w:lang w:eastAsia="ko-KR"/>
              </w:rPr>
            </w:pPr>
            <w:r>
              <w:rPr>
                <w:rFonts w:hint="eastAsia"/>
                <w:lang w:eastAsia="ko-KR"/>
              </w:rPr>
              <w:t>TDD</w:t>
            </w:r>
          </w:p>
        </w:tc>
        <w:tc>
          <w:tcPr>
            <w:tcW w:w="870" w:type="dxa"/>
            <w:vMerge/>
            <w:vAlign w:val="center"/>
          </w:tcPr>
          <w:p w:rsidR="001912D6" w:rsidRPr="00340BD5" w:rsidRDefault="001912D6" w:rsidP="001912D6">
            <w:pPr>
              <w:pStyle w:val="TAC"/>
              <w:rPr>
                <w:lang w:eastAsia="ko-KR"/>
              </w:rPr>
            </w:pPr>
          </w:p>
        </w:tc>
      </w:tr>
      <w:tr w:rsidR="001912D6" w:rsidRPr="00340BD5" w:rsidTr="00C36F41">
        <w:trPr>
          <w:trHeight w:val="61"/>
        </w:trPr>
        <w:tc>
          <w:tcPr>
            <w:tcW w:w="1417" w:type="dxa"/>
            <w:vMerge/>
            <w:vAlign w:val="center"/>
          </w:tcPr>
          <w:p w:rsidR="001912D6" w:rsidRPr="00D774A1" w:rsidRDefault="001912D6" w:rsidP="001912D6">
            <w:pPr>
              <w:pStyle w:val="TAC"/>
              <w:rPr>
                <w:lang w:eastAsia="ko-KR"/>
              </w:rPr>
            </w:pPr>
          </w:p>
        </w:tc>
        <w:tc>
          <w:tcPr>
            <w:tcW w:w="1417" w:type="dxa"/>
            <w:vMerge w:val="restart"/>
            <w:shd w:val="clear" w:color="auto" w:fill="auto"/>
            <w:vAlign w:val="center"/>
          </w:tcPr>
          <w:p w:rsidR="001912D6" w:rsidRPr="00D774A1" w:rsidRDefault="001912D6" w:rsidP="001912D6">
            <w:pPr>
              <w:pStyle w:val="TAC"/>
              <w:rPr>
                <w:lang w:eastAsia="ko-KR"/>
              </w:rPr>
            </w:pPr>
            <w:r w:rsidRPr="00D774A1">
              <w:rPr>
                <w:lang w:eastAsia="ko-KR"/>
              </w:rPr>
              <w:t>CA_13A-66A</w:t>
            </w:r>
          </w:p>
        </w:tc>
        <w:tc>
          <w:tcPr>
            <w:tcW w:w="870" w:type="dxa"/>
            <w:shd w:val="clear" w:color="auto" w:fill="auto"/>
            <w:vAlign w:val="center"/>
          </w:tcPr>
          <w:p w:rsidR="001912D6" w:rsidRPr="00340BD5" w:rsidRDefault="001912D6" w:rsidP="001912D6">
            <w:pPr>
              <w:pStyle w:val="TAC"/>
              <w:rPr>
                <w:lang w:eastAsia="ko-KR"/>
              </w:rPr>
            </w:pPr>
            <w:r>
              <w:rPr>
                <w:rFonts w:hint="eastAsia"/>
                <w:lang w:eastAsia="ko-KR"/>
              </w:rPr>
              <w:t>13</w:t>
            </w:r>
          </w:p>
        </w:tc>
        <w:tc>
          <w:tcPr>
            <w:tcW w:w="767"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71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59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800"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713" w:type="dxa"/>
            <w:vAlign w:val="center"/>
          </w:tcPr>
          <w:p w:rsidR="001912D6" w:rsidRPr="00D774A1" w:rsidRDefault="001912D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855" w:type="dxa"/>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870" w:type="dxa"/>
            <w:vMerge w:val="restart"/>
            <w:vAlign w:val="center"/>
          </w:tcPr>
          <w:p w:rsidR="001912D6" w:rsidRPr="00340BD5" w:rsidRDefault="001912D6" w:rsidP="001912D6">
            <w:pPr>
              <w:pStyle w:val="TAC"/>
              <w:rPr>
                <w:lang w:eastAsia="ko-KR"/>
              </w:rPr>
            </w:pPr>
            <w:r>
              <w:rPr>
                <w:rFonts w:hint="eastAsia"/>
                <w:lang w:eastAsia="ko-KR"/>
              </w:rPr>
              <w:t>IMD5</w:t>
            </w:r>
          </w:p>
        </w:tc>
      </w:tr>
      <w:tr w:rsidR="001912D6" w:rsidRPr="00340BD5" w:rsidTr="00C36F41">
        <w:trPr>
          <w:trHeight w:val="258"/>
        </w:trPr>
        <w:tc>
          <w:tcPr>
            <w:tcW w:w="1417" w:type="dxa"/>
            <w:vMerge/>
            <w:vAlign w:val="center"/>
          </w:tcPr>
          <w:p w:rsidR="001912D6" w:rsidRPr="00D774A1" w:rsidRDefault="001912D6" w:rsidP="001912D6">
            <w:pPr>
              <w:pStyle w:val="TAC"/>
              <w:rPr>
                <w:lang w:eastAsia="ko-KR"/>
              </w:rPr>
            </w:pPr>
          </w:p>
        </w:tc>
        <w:tc>
          <w:tcPr>
            <w:tcW w:w="1417" w:type="dxa"/>
            <w:vMerge/>
            <w:shd w:val="clear" w:color="auto" w:fill="auto"/>
            <w:vAlign w:val="center"/>
          </w:tcPr>
          <w:p w:rsidR="001912D6" w:rsidRPr="00D774A1" w:rsidRDefault="001912D6" w:rsidP="001912D6">
            <w:pPr>
              <w:pStyle w:val="TAC"/>
              <w:rPr>
                <w:lang w:eastAsia="ko-KR"/>
              </w:rPr>
            </w:pPr>
          </w:p>
        </w:tc>
        <w:tc>
          <w:tcPr>
            <w:tcW w:w="870" w:type="dxa"/>
            <w:shd w:val="clear" w:color="auto" w:fill="auto"/>
            <w:vAlign w:val="center"/>
          </w:tcPr>
          <w:p w:rsidR="001912D6" w:rsidRPr="00340BD5" w:rsidRDefault="001912D6" w:rsidP="001912D6">
            <w:pPr>
              <w:pStyle w:val="TAC"/>
              <w:rPr>
                <w:lang w:eastAsia="ko-KR"/>
              </w:rPr>
            </w:pPr>
            <w:r>
              <w:rPr>
                <w:rFonts w:hint="eastAsia"/>
                <w:lang w:eastAsia="ko-KR"/>
              </w:rPr>
              <w:t>66</w:t>
            </w:r>
          </w:p>
        </w:tc>
        <w:tc>
          <w:tcPr>
            <w:tcW w:w="767"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17</w:t>
            </w:r>
            <w:r w:rsidRPr="00D774A1">
              <w:rPr>
                <w:lang w:eastAsia="ko-KR"/>
              </w:rPr>
              <w:t>27</w:t>
            </w:r>
          </w:p>
        </w:tc>
        <w:tc>
          <w:tcPr>
            <w:tcW w:w="71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59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800" w:type="dxa"/>
            <w:shd w:val="clear" w:color="auto" w:fill="auto"/>
            <w:noWrap/>
            <w:vAlign w:val="center"/>
          </w:tcPr>
          <w:p w:rsidR="001912D6" w:rsidRPr="00D774A1" w:rsidRDefault="001912D6" w:rsidP="001912D6">
            <w:pPr>
              <w:pStyle w:val="TAC"/>
              <w:rPr>
                <w:lang w:eastAsia="ko-KR"/>
              </w:rPr>
            </w:pPr>
            <w:r w:rsidRPr="00D774A1">
              <w:rPr>
                <w:lang w:eastAsia="ko-KR"/>
              </w:rPr>
              <w:t>2127</w:t>
            </w:r>
          </w:p>
        </w:tc>
        <w:tc>
          <w:tcPr>
            <w:tcW w:w="713" w:type="dxa"/>
            <w:vAlign w:val="center"/>
          </w:tcPr>
          <w:p w:rsidR="001912D6" w:rsidRPr="00D774A1" w:rsidRDefault="001912D6" w:rsidP="001912D6">
            <w:pPr>
              <w:pStyle w:val="TAC"/>
              <w:rPr>
                <w:lang w:eastAsia="ko-KR"/>
              </w:rPr>
            </w:pPr>
            <w:r w:rsidRPr="00D774A1">
              <w:rPr>
                <w:rFonts w:hint="eastAsia"/>
                <w:lang w:eastAsia="ko-KR"/>
              </w:rPr>
              <w:t>5</w:t>
            </w:r>
          </w:p>
        </w:tc>
        <w:tc>
          <w:tcPr>
            <w:tcW w:w="616" w:type="dxa"/>
            <w:vMerge/>
            <w:shd w:val="clear" w:color="auto" w:fill="auto"/>
            <w:noWrap/>
            <w:vAlign w:val="center"/>
          </w:tcPr>
          <w:p w:rsidR="001912D6" w:rsidRPr="00D774A1" w:rsidRDefault="001912D6" w:rsidP="001912D6">
            <w:pPr>
              <w:pStyle w:val="TAC"/>
              <w:rPr>
                <w:lang w:eastAsia="ko-KR"/>
              </w:rPr>
            </w:pPr>
          </w:p>
        </w:tc>
        <w:tc>
          <w:tcPr>
            <w:tcW w:w="855" w:type="dxa"/>
            <w:vMerge/>
            <w:shd w:val="clear" w:color="auto" w:fill="auto"/>
            <w:vAlign w:val="center"/>
          </w:tcPr>
          <w:p w:rsidR="001912D6" w:rsidRPr="00340BD5" w:rsidRDefault="001912D6" w:rsidP="001912D6">
            <w:pPr>
              <w:pStyle w:val="TAC"/>
              <w:rPr>
                <w:lang w:eastAsia="ko-KR"/>
              </w:rPr>
            </w:pPr>
          </w:p>
        </w:tc>
        <w:tc>
          <w:tcPr>
            <w:tcW w:w="870" w:type="dxa"/>
            <w:vMerge/>
            <w:vAlign w:val="center"/>
          </w:tcPr>
          <w:p w:rsidR="001912D6" w:rsidRPr="00340BD5" w:rsidRDefault="001912D6" w:rsidP="001912D6">
            <w:pPr>
              <w:pStyle w:val="TAC"/>
              <w:rPr>
                <w:lang w:eastAsia="ko-KR"/>
              </w:rPr>
            </w:pPr>
          </w:p>
        </w:tc>
      </w:tr>
      <w:tr w:rsidR="001912D6" w:rsidRPr="00340BD5" w:rsidTr="00C36F41">
        <w:trPr>
          <w:trHeight w:val="258"/>
        </w:trPr>
        <w:tc>
          <w:tcPr>
            <w:tcW w:w="1417" w:type="dxa"/>
            <w:vMerge/>
            <w:vAlign w:val="center"/>
          </w:tcPr>
          <w:p w:rsidR="001912D6" w:rsidRPr="00D774A1" w:rsidRDefault="001912D6" w:rsidP="001912D6">
            <w:pPr>
              <w:pStyle w:val="TAC"/>
              <w:rPr>
                <w:lang w:eastAsia="ko-KR"/>
              </w:rPr>
            </w:pPr>
          </w:p>
        </w:tc>
        <w:tc>
          <w:tcPr>
            <w:tcW w:w="1417" w:type="dxa"/>
            <w:vMerge/>
            <w:shd w:val="clear" w:color="auto" w:fill="auto"/>
            <w:vAlign w:val="center"/>
          </w:tcPr>
          <w:p w:rsidR="001912D6" w:rsidRPr="00D774A1" w:rsidRDefault="001912D6" w:rsidP="001912D6">
            <w:pPr>
              <w:pStyle w:val="TAC"/>
              <w:rPr>
                <w:lang w:eastAsia="ko-KR"/>
              </w:rPr>
            </w:pPr>
          </w:p>
        </w:tc>
        <w:tc>
          <w:tcPr>
            <w:tcW w:w="870" w:type="dxa"/>
            <w:shd w:val="clear" w:color="auto" w:fill="auto"/>
            <w:vAlign w:val="center"/>
          </w:tcPr>
          <w:p w:rsidR="001912D6" w:rsidRPr="00340BD5" w:rsidRDefault="001912D6" w:rsidP="001912D6">
            <w:pPr>
              <w:pStyle w:val="TAC"/>
              <w:rPr>
                <w:lang w:eastAsia="ko-KR"/>
              </w:rPr>
            </w:pPr>
            <w:r>
              <w:rPr>
                <w:rFonts w:hint="eastAsia"/>
                <w:lang w:eastAsia="ko-KR"/>
              </w:rPr>
              <w:t>46</w:t>
            </w:r>
          </w:p>
        </w:tc>
        <w:tc>
          <w:tcPr>
            <w:tcW w:w="767"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r w:rsidRPr="00D774A1">
              <w:rPr>
                <w:lang w:eastAsia="ko-KR"/>
              </w:rPr>
              <w:t>800</w:t>
            </w:r>
          </w:p>
        </w:tc>
        <w:tc>
          <w:tcPr>
            <w:tcW w:w="71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20</w:t>
            </w:r>
          </w:p>
        </w:tc>
        <w:tc>
          <w:tcPr>
            <w:tcW w:w="593"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100</w:t>
            </w:r>
          </w:p>
        </w:tc>
        <w:tc>
          <w:tcPr>
            <w:tcW w:w="800" w:type="dxa"/>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r w:rsidRPr="00D774A1">
              <w:rPr>
                <w:lang w:eastAsia="ko-KR"/>
              </w:rPr>
              <w:t>800</w:t>
            </w:r>
          </w:p>
        </w:tc>
        <w:tc>
          <w:tcPr>
            <w:tcW w:w="713" w:type="dxa"/>
            <w:vAlign w:val="center"/>
          </w:tcPr>
          <w:p w:rsidR="001912D6" w:rsidRPr="00D774A1" w:rsidRDefault="001912D6" w:rsidP="001912D6">
            <w:pPr>
              <w:pStyle w:val="TAC"/>
              <w:rPr>
                <w:lang w:eastAsia="ko-KR"/>
              </w:rPr>
            </w:pPr>
            <w:r w:rsidRPr="00D774A1">
              <w:rPr>
                <w:rFonts w:hint="eastAsia"/>
                <w:lang w:eastAsia="ko-KR"/>
              </w:rPr>
              <w:t>20</w:t>
            </w:r>
          </w:p>
        </w:tc>
        <w:tc>
          <w:tcPr>
            <w:tcW w:w="616" w:type="dxa"/>
            <w:shd w:val="clear" w:color="auto" w:fill="auto"/>
            <w:noWrap/>
            <w:vAlign w:val="center"/>
          </w:tcPr>
          <w:p w:rsidR="001912D6" w:rsidRPr="00D774A1" w:rsidRDefault="001912D6" w:rsidP="001912D6">
            <w:pPr>
              <w:pStyle w:val="TAC"/>
              <w:rPr>
                <w:lang w:eastAsia="ko-KR"/>
              </w:rPr>
            </w:pPr>
            <w:r>
              <w:rPr>
                <w:rFonts w:hint="eastAsia"/>
                <w:lang w:eastAsia="ko-KR"/>
              </w:rPr>
              <w:t>0.0</w:t>
            </w:r>
          </w:p>
        </w:tc>
        <w:tc>
          <w:tcPr>
            <w:tcW w:w="855" w:type="dxa"/>
            <w:shd w:val="clear" w:color="auto" w:fill="auto"/>
            <w:vAlign w:val="center"/>
          </w:tcPr>
          <w:p w:rsidR="001912D6" w:rsidRPr="00340BD5" w:rsidRDefault="001912D6" w:rsidP="001912D6">
            <w:pPr>
              <w:pStyle w:val="TAC"/>
              <w:rPr>
                <w:lang w:eastAsia="ko-KR"/>
              </w:rPr>
            </w:pPr>
            <w:r>
              <w:rPr>
                <w:rFonts w:hint="eastAsia"/>
                <w:lang w:eastAsia="ko-KR"/>
              </w:rPr>
              <w:t>TDD</w:t>
            </w:r>
          </w:p>
        </w:tc>
        <w:tc>
          <w:tcPr>
            <w:tcW w:w="870" w:type="dxa"/>
            <w:vMerge/>
            <w:vAlign w:val="center"/>
          </w:tcPr>
          <w:p w:rsidR="001912D6" w:rsidRPr="00340BD5" w:rsidRDefault="001912D6" w:rsidP="001912D6">
            <w:pPr>
              <w:pStyle w:val="TAC"/>
              <w:rPr>
                <w:lang w:eastAsia="ko-KR"/>
              </w:rPr>
            </w:pPr>
          </w:p>
        </w:tc>
      </w:tr>
    </w:tbl>
    <w:p w:rsidR="001912D6" w:rsidRDefault="001912D6" w:rsidP="009D0397"/>
    <w:p w:rsidR="0030061F" w:rsidRDefault="0030061F" w:rsidP="0030061F">
      <w:pPr>
        <w:pStyle w:val="40"/>
        <w:ind w:left="864" w:hanging="864"/>
        <w:rPr>
          <w:lang w:val="en-US"/>
        </w:rPr>
      </w:pPr>
      <w:bookmarkStart w:id="338" w:name="_Toc533081933"/>
      <w:r w:rsidRPr="00EC3A32">
        <w:rPr>
          <w:rFonts w:hint="eastAsia"/>
          <w:lang w:val="en-US" w:eastAsia="ja-JP"/>
        </w:rPr>
        <w:t>6</w:t>
      </w:r>
      <w:r w:rsidRPr="00EC3A32">
        <w:rPr>
          <w:lang w:val="en-US"/>
        </w:rPr>
        <w:t>.</w:t>
      </w:r>
      <w:r>
        <w:rPr>
          <w:rFonts w:hint="eastAsia"/>
          <w:lang w:val="en-US" w:eastAsia="ja-JP"/>
        </w:rPr>
        <w:t>10</w:t>
      </w:r>
      <w:r w:rsidRPr="00EC3A32">
        <w:rPr>
          <w:lang w:val="en-US"/>
        </w:rPr>
        <w:t>.1.</w:t>
      </w:r>
      <w:r w:rsidRPr="00EC3A32">
        <w:rPr>
          <w:rFonts w:hint="eastAsia"/>
          <w:lang w:val="en-US" w:eastAsia="ja-JP"/>
        </w:rPr>
        <w:t>4</w:t>
      </w:r>
      <w:r w:rsidRPr="00EC3A32">
        <w:rPr>
          <w:lang w:val="en-US"/>
        </w:rPr>
        <w:tab/>
        <w:t>∆TIB and ∆RIB values</w:t>
      </w:r>
      <w:bookmarkEnd w:id="338"/>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339" w:name="_Toc533081934"/>
      <w:r>
        <w:rPr>
          <w:rFonts w:hint="eastAsia"/>
          <w:lang w:eastAsia="ja-JP"/>
        </w:rPr>
        <w:t xml:space="preserve">6.11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339"/>
    </w:p>
    <w:p w:rsidR="0030061F" w:rsidRPr="0030061F" w:rsidRDefault="0030061F" w:rsidP="0030061F">
      <w:pPr>
        <w:pStyle w:val="30"/>
      </w:pPr>
      <w:bookmarkStart w:id="340" w:name="_Toc533081935"/>
      <w:r w:rsidRPr="00F53C9F">
        <w:rPr>
          <w:rFonts w:hint="eastAsia"/>
        </w:rPr>
        <w:t>6</w:t>
      </w:r>
      <w:r w:rsidRPr="00F53C9F">
        <w:t>.</w:t>
      </w:r>
      <w:r>
        <w:rPr>
          <w:rFonts w:hint="eastAsia"/>
        </w:rPr>
        <w:t>11</w:t>
      </w:r>
      <w:r w:rsidRPr="00F53C9F">
        <w:t>.1</w:t>
      </w:r>
      <w:r w:rsidRPr="0030061F">
        <w:tab/>
      </w:r>
      <w:r w:rsidRPr="00F53C9F">
        <w:t>List of specific combination issues</w:t>
      </w:r>
      <w:bookmarkEnd w:id="340"/>
    </w:p>
    <w:p w:rsidR="0030061F" w:rsidRPr="00F53C9F" w:rsidRDefault="0030061F" w:rsidP="0030061F">
      <w:pPr>
        <w:pStyle w:val="40"/>
        <w:ind w:left="864" w:hanging="864"/>
        <w:rPr>
          <w:lang w:val="en-US" w:eastAsia="ko-KR"/>
        </w:rPr>
      </w:pPr>
      <w:bookmarkStart w:id="341" w:name="_Toc533081936"/>
      <w:r w:rsidRPr="00F53C9F">
        <w:rPr>
          <w:rFonts w:hint="eastAsia"/>
          <w:lang w:val="en-US" w:eastAsia="ja-JP"/>
        </w:rPr>
        <w:t>6</w:t>
      </w:r>
      <w:r w:rsidRPr="00F53C9F">
        <w:rPr>
          <w:lang w:val="en-US"/>
        </w:rPr>
        <w:t>.</w:t>
      </w:r>
      <w:r>
        <w:rPr>
          <w:rFonts w:hint="eastAsia"/>
          <w:lang w:val="en-US" w:eastAsia="ja-JP"/>
        </w:rPr>
        <w:t>11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41"/>
    </w:p>
    <w:p w:rsidR="0030061F" w:rsidRDefault="0030061F" w:rsidP="0030061F">
      <w:pPr>
        <w:pStyle w:val="TH"/>
      </w:pPr>
      <w:r>
        <w:t xml:space="preserve">Table </w:t>
      </w:r>
      <w:r>
        <w:rPr>
          <w:rFonts w:hint="eastAsia"/>
          <w:lang w:val="en-US" w:eastAsia="ja-JP"/>
        </w:rPr>
        <w:t>6</w:t>
      </w:r>
      <w:r>
        <w:t>.</w:t>
      </w:r>
      <w:r>
        <w:rPr>
          <w:rFonts w:hint="eastAsia"/>
          <w:lang w:val="en-US" w:eastAsia="ja-JP"/>
        </w:rPr>
        <w:t>11</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424"/>
        <w:gridCol w:w="859"/>
        <w:gridCol w:w="578"/>
        <w:gridCol w:w="589"/>
        <w:gridCol w:w="589"/>
        <w:gridCol w:w="589"/>
        <w:gridCol w:w="578"/>
        <w:gridCol w:w="703"/>
        <w:gridCol w:w="1144"/>
        <w:gridCol w:w="1217"/>
      </w:tblGrid>
      <w:tr w:rsidR="0030061F" w:rsidRPr="00444CEE" w:rsidTr="00C36F41">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C36F41">
        <w:trPr>
          <w:trHeight w:val="877"/>
        </w:trPr>
        <w:tc>
          <w:tcPr>
            <w:tcW w:w="706"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4"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33" w:type="pct"/>
            <w:vAlign w:val="center"/>
          </w:tcPr>
          <w:p w:rsidR="0030061F" w:rsidRPr="00444CEE" w:rsidRDefault="0030061F" w:rsidP="0030061F">
            <w:pPr>
              <w:pStyle w:val="TAH"/>
              <w:rPr>
                <w:rFonts w:cs="Arial"/>
              </w:rPr>
            </w:pPr>
            <w:r w:rsidRPr="00444CEE">
              <w:rPr>
                <w:rFonts w:cs="Arial"/>
              </w:rPr>
              <w:t>Bandwidth combination set</w:t>
            </w:r>
          </w:p>
        </w:tc>
      </w:tr>
      <w:tr w:rsidR="00A3535C" w:rsidRPr="00A24370" w:rsidTr="00C36F41">
        <w:trPr>
          <w:trHeight w:val="193"/>
        </w:trPr>
        <w:tc>
          <w:tcPr>
            <w:tcW w:w="706" w:type="pct"/>
            <w:vMerge w:val="restart"/>
            <w:vAlign w:val="center"/>
          </w:tcPr>
          <w:p w:rsidR="0030061F" w:rsidRPr="00A24370" w:rsidRDefault="0030061F" w:rsidP="0030061F">
            <w:pPr>
              <w:pStyle w:val="TAH"/>
              <w:rPr>
                <w:rFonts w:cs="Arial"/>
                <w:b w:val="0"/>
                <w:lang w:eastAsia="ja-JP"/>
              </w:rPr>
            </w:pPr>
            <w:r w:rsidRPr="00A24370">
              <w:rPr>
                <w:rFonts w:cs="Arial"/>
                <w:b w:val="0"/>
                <w:lang w:eastAsia="ja-JP"/>
              </w:rPr>
              <w:t>CA_2A-13A-46D</w:t>
            </w:r>
          </w:p>
        </w:tc>
        <w:tc>
          <w:tcPr>
            <w:tcW w:w="739" w:type="pct"/>
            <w:vMerge w:val="restart"/>
            <w:vAlign w:val="center"/>
          </w:tcPr>
          <w:p w:rsidR="0030061F" w:rsidRPr="00A24370" w:rsidRDefault="0030061F" w:rsidP="0030061F">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2</w:t>
            </w:r>
          </w:p>
        </w:tc>
        <w:tc>
          <w:tcPr>
            <w:tcW w:w="300" w:type="pct"/>
            <w:shd w:val="clear" w:color="auto" w:fill="auto"/>
          </w:tcPr>
          <w:p w:rsidR="0030061F" w:rsidRPr="00A24370" w:rsidRDefault="0030061F" w:rsidP="0030061F">
            <w:pPr>
              <w:pStyle w:val="TAH"/>
              <w:rPr>
                <w:rFonts w:cs="Arial"/>
                <w:b w:val="0"/>
                <w:lang w:eastAsia="ja-JP"/>
              </w:rPr>
            </w:pPr>
          </w:p>
        </w:tc>
        <w:tc>
          <w:tcPr>
            <w:tcW w:w="306" w:type="pct"/>
            <w:shd w:val="clear" w:color="auto" w:fill="auto"/>
          </w:tcPr>
          <w:p w:rsidR="0030061F" w:rsidRPr="00A24370" w:rsidRDefault="0030061F" w:rsidP="0030061F">
            <w:pPr>
              <w:pStyle w:val="TAH"/>
              <w:rPr>
                <w:rFonts w:cs="Arial"/>
                <w:b w:val="0"/>
                <w:lang w:eastAsia="ja-JP"/>
              </w:rPr>
            </w:pPr>
          </w:p>
        </w:tc>
        <w:tc>
          <w:tcPr>
            <w:tcW w:w="306" w:type="pct"/>
            <w:shd w:val="clear" w:color="auto" w:fill="auto"/>
          </w:tcPr>
          <w:p w:rsidR="0030061F" w:rsidRPr="00A24370" w:rsidRDefault="0030061F"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64"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30061F" w:rsidRPr="00A24370" w:rsidRDefault="0030061F" w:rsidP="0030061F">
            <w:pPr>
              <w:pStyle w:val="TAH"/>
              <w:rPr>
                <w:rFonts w:cs="Arial"/>
                <w:b w:val="0"/>
                <w:lang w:eastAsia="ja-JP"/>
              </w:rPr>
            </w:pPr>
            <w:r w:rsidRPr="00A24370">
              <w:rPr>
                <w:rFonts w:cs="Arial"/>
                <w:b w:val="0"/>
                <w:lang w:eastAsia="ja-JP"/>
              </w:rPr>
              <w:t>90</w:t>
            </w:r>
          </w:p>
        </w:tc>
        <w:tc>
          <w:tcPr>
            <w:tcW w:w="633" w:type="pct"/>
            <w:vMerge w:val="restart"/>
            <w:tcBorders>
              <w:top w:val="nil"/>
            </w:tcBorders>
            <w:vAlign w:val="center"/>
          </w:tcPr>
          <w:p w:rsidR="0030061F" w:rsidRPr="00A24370" w:rsidRDefault="0030061F" w:rsidP="0030061F">
            <w:pPr>
              <w:pStyle w:val="TAH"/>
              <w:rPr>
                <w:rFonts w:cs="Arial"/>
                <w:b w:val="0"/>
                <w:lang w:eastAsia="ja-JP"/>
              </w:rPr>
            </w:pPr>
            <w:r w:rsidRPr="00A24370">
              <w:rPr>
                <w:rFonts w:cs="Arial"/>
                <w:b w:val="0"/>
                <w:lang w:eastAsia="ja-JP"/>
              </w:rPr>
              <w:t>0</w:t>
            </w:r>
          </w:p>
        </w:tc>
      </w:tr>
      <w:tr w:rsidR="00A3535C" w:rsidRPr="00A24370" w:rsidTr="00C36F41">
        <w:trPr>
          <w:trHeight w:val="206"/>
        </w:trPr>
        <w:tc>
          <w:tcPr>
            <w:tcW w:w="706" w:type="pct"/>
            <w:vMerge/>
            <w:vAlign w:val="center"/>
          </w:tcPr>
          <w:p w:rsidR="0030061F" w:rsidRPr="00A24370" w:rsidRDefault="0030061F" w:rsidP="0030061F">
            <w:pPr>
              <w:pStyle w:val="TAH"/>
              <w:rPr>
                <w:rFonts w:cs="Arial"/>
                <w:b w:val="0"/>
                <w:lang w:eastAsia="ja-JP"/>
              </w:rPr>
            </w:pPr>
          </w:p>
        </w:tc>
        <w:tc>
          <w:tcPr>
            <w:tcW w:w="739" w:type="pct"/>
            <w:vMerge/>
            <w:vAlign w:val="center"/>
          </w:tcPr>
          <w:p w:rsidR="0030061F" w:rsidRPr="00A24370" w:rsidRDefault="0030061F" w:rsidP="0030061F">
            <w:pPr>
              <w:pStyle w:val="TAH"/>
              <w:rPr>
                <w:rFonts w:cs="Arial"/>
                <w:b w:val="0"/>
                <w:lang w:eastAsia="ja-JP"/>
              </w:rPr>
            </w:pPr>
          </w:p>
        </w:tc>
        <w:tc>
          <w:tcPr>
            <w:tcW w:w="446"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13</w:t>
            </w:r>
          </w:p>
        </w:tc>
        <w:tc>
          <w:tcPr>
            <w:tcW w:w="300" w:type="pct"/>
            <w:shd w:val="clear" w:color="auto" w:fill="auto"/>
          </w:tcPr>
          <w:p w:rsidR="0030061F" w:rsidRPr="00A24370" w:rsidRDefault="0030061F" w:rsidP="0030061F">
            <w:pPr>
              <w:pStyle w:val="TAH"/>
              <w:rPr>
                <w:rFonts w:cs="Arial"/>
                <w:b w:val="0"/>
                <w:lang w:eastAsia="ja-JP"/>
              </w:rPr>
            </w:pPr>
          </w:p>
        </w:tc>
        <w:tc>
          <w:tcPr>
            <w:tcW w:w="306" w:type="pct"/>
            <w:shd w:val="clear" w:color="auto" w:fill="auto"/>
          </w:tcPr>
          <w:p w:rsidR="0030061F" w:rsidRPr="00A24370" w:rsidRDefault="0030061F" w:rsidP="0030061F">
            <w:pPr>
              <w:pStyle w:val="TAH"/>
              <w:rPr>
                <w:rFonts w:cs="Arial"/>
                <w:b w:val="0"/>
                <w:lang w:eastAsia="ja-JP"/>
              </w:rPr>
            </w:pPr>
          </w:p>
        </w:tc>
        <w:tc>
          <w:tcPr>
            <w:tcW w:w="306" w:type="pct"/>
            <w:shd w:val="clear" w:color="auto" w:fill="auto"/>
          </w:tcPr>
          <w:p w:rsidR="0030061F" w:rsidRPr="00A24370" w:rsidRDefault="0030061F"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30061F" w:rsidRPr="00A24370" w:rsidRDefault="0030061F" w:rsidP="0030061F">
            <w:pPr>
              <w:pStyle w:val="TAH"/>
              <w:rPr>
                <w:rFonts w:cs="Arial"/>
                <w:b w:val="0"/>
                <w:lang w:eastAsia="ja-JP"/>
              </w:rPr>
            </w:pPr>
          </w:p>
        </w:tc>
        <w:tc>
          <w:tcPr>
            <w:tcW w:w="364" w:type="pct"/>
            <w:shd w:val="clear" w:color="auto" w:fill="auto"/>
            <w:vAlign w:val="center"/>
          </w:tcPr>
          <w:p w:rsidR="0030061F" w:rsidRPr="00A24370" w:rsidRDefault="0030061F" w:rsidP="0030061F">
            <w:pPr>
              <w:pStyle w:val="TAH"/>
              <w:rPr>
                <w:rFonts w:cs="Arial"/>
                <w:b w:val="0"/>
                <w:lang w:eastAsia="ja-JP"/>
              </w:rPr>
            </w:pPr>
          </w:p>
        </w:tc>
        <w:tc>
          <w:tcPr>
            <w:tcW w:w="594" w:type="pct"/>
            <w:vMerge/>
            <w:tcBorders>
              <w:top w:val="nil"/>
            </w:tcBorders>
            <w:vAlign w:val="center"/>
          </w:tcPr>
          <w:p w:rsidR="0030061F" w:rsidRPr="00A24370" w:rsidRDefault="0030061F" w:rsidP="0030061F">
            <w:pPr>
              <w:pStyle w:val="TAH"/>
              <w:rPr>
                <w:rFonts w:cs="Arial"/>
                <w:b w:val="0"/>
                <w:lang w:eastAsia="ja-JP"/>
              </w:rPr>
            </w:pPr>
          </w:p>
        </w:tc>
        <w:tc>
          <w:tcPr>
            <w:tcW w:w="633" w:type="pct"/>
            <w:vMerge/>
            <w:tcBorders>
              <w:top w:val="nil"/>
            </w:tcBorders>
            <w:vAlign w:val="center"/>
          </w:tcPr>
          <w:p w:rsidR="0030061F" w:rsidRPr="00A24370" w:rsidRDefault="0030061F" w:rsidP="0030061F">
            <w:pPr>
              <w:pStyle w:val="TAH"/>
              <w:rPr>
                <w:rFonts w:cs="Arial"/>
                <w:b w:val="0"/>
                <w:lang w:eastAsia="ja-JP"/>
              </w:rPr>
            </w:pPr>
          </w:p>
        </w:tc>
      </w:tr>
      <w:tr w:rsidR="00A3535C" w:rsidRPr="00A24370" w:rsidTr="00C36F41">
        <w:trPr>
          <w:trHeight w:val="220"/>
        </w:trPr>
        <w:tc>
          <w:tcPr>
            <w:tcW w:w="706" w:type="pct"/>
            <w:vMerge/>
            <w:vAlign w:val="center"/>
          </w:tcPr>
          <w:p w:rsidR="0030061F" w:rsidRPr="00A24370" w:rsidRDefault="0030061F" w:rsidP="0030061F">
            <w:pPr>
              <w:pStyle w:val="TAH"/>
              <w:rPr>
                <w:rFonts w:cs="Arial"/>
                <w:b w:val="0"/>
                <w:lang w:eastAsia="ja-JP"/>
              </w:rPr>
            </w:pPr>
          </w:p>
        </w:tc>
        <w:tc>
          <w:tcPr>
            <w:tcW w:w="739" w:type="pct"/>
            <w:vMerge/>
            <w:vAlign w:val="center"/>
          </w:tcPr>
          <w:p w:rsidR="0030061F" w:rsidRPr="00A24370" w:rsidRDefault="0030061F" w:rsidP="0030061F">
            <w:pPr>
              <w:pStyle w:val="TAH"/>
              <w:rPr>
                <w:rFonts w:cs="Arial"/>
                <w:b w:val="0"/>
                <w:lang w:eastAsia="ja-JP"/>
              </w:rPr>
            </w:pPr>
          </w:p>
        </w:tc>
        <w:tc>
          <w:tcPr>
            <w:tcW w:w="446" w:type="pct"/>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46</w:t>
            </w:r>
          </w:p>
        </w:tc>
        <w:tc>
          <w:tcPr>
            <w:tcW w:w="1883" w:type="pct"/>
            <w:gridSpan w:val="6"/>
            <w:shd w:val="clear" w:color="auto" w:fill="auto"/>
            <w:vAlign w:val="center"/>
          </w:tcPr>
          <w:p w:rsidR="0030061F" w:rsidRPr="00A24370" w:rsidRDefault="0030061F" w:rsidP="0030061F">
            <w:pPr>
              <w:pStyle w:val="TAH"/>
              <w:rPr>
                <w:rFonts w:cs="Arial"/>
                <w:b w:val="0"/>
                <w:lang w:eastAsia="ja-JP"/>
              </w:rPr>
            </w:pPr>
            <w:r w:rsidRPr="00A24370">
              <w:rPr>
                <w:rFonts w:cs="Arial"/>
                <w:b w:val="0"/>
                <w:lang w:eastAsia="ja-JP"/>
              </w:rPr>
              <w:t xml:space="preserve">See CA_48D Bandwidth combination set 0 in Table 5.6A.1-1  </w:t>
            </w:r>
          </w:p>
        </w:tc>
        <w:tc>
          <w:tcPr>
            <w:tcW w:w="594" w:type="pct"/>
            <w:tcBorders>
              <w:top w:val="nil"/>
            </w:tcBorders>
          </w:tcPr>
          <w:p w:rsidR="0030061F" w:rsidRPr="00A24370" w:rsidRDefault="0030061F" w:rsidP="0030061F">
            <w:pPr>
              <w:pStyle w:val="TAH"/>
              <w:rPr>
                <w:rFonts w:cs="Arial"/>
                <w:b w:val="0"/>
                <w:lang w:eastAsia="ja-JP"/>
              </w:rPr>
            </w:pPr>
          </w:p>
        </w:tc>
        <w:tc>
          <w:tcPr>
            <w:tcW w:w="633" w:type="pct"/>
            <w:tcBorders>
              <w:top w:val="nil"/>
            </w:tcBorders>
          </w:tcPr>
          <w:p w:rsidR="0030061F" w:rsidRPr="00A24370" w:rsidRDefault="0030061F" w:rsidP="0030061F">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342" w:name="_Toc533081937"/>
      <w:r w:rsidRPr="0025175F">
        <w:rPr>
          <w:rFonts w:hint="eastAsia"/>
          <w:lang w:val="en-US" w:eastAsia="ja-JP"/>
        </w:rPr>
        <w:t>6</w:t>
      </w:r>
      <w:r w:rsidRPr="0025175F">
        <w:rPr>
          <w:lang w:val="en-US"/>
        </w:rPr>
        <w:t>.</w:t>
      </w:r>
      <w:r w:rsidR="00A3535C">
        <w:rPr>
          <w:rFonts w:hint="eastAsia"/>
          <w:lang w:val="en-US" w:eastAsia="ja-JP"/>
        </w:rPr>
        <w:t>11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r>
        <w:rPr>
          <w:lang w:val="en-US" w:eastAsia="ja-JP"/>
        </w:rPr>
        <w:t xml:space="preserve"> and 2 bands UL</w:t>
      </w:r>
      <w:bookmarkEnd w:id="342"/>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11</w:t>
      </w:r>
      <w:r>
        <w:rPr>
          <w:lang w:val="en-US"/>
        </w:rPr>
        <w:t>.1.2-1.</w:t>
      </w:r>
    </w:p>
    <w:p w:rsidR="0030061F" w:rsidRDefault="0030061F" w:rsidP="0030061F">
      <w:pPr>
        <w:pStyle w:val="TH"/>
      </w:pPr>
      <w:r>
        <w:t xml:space="preserve">Table </w:t>
      </w:r>
      <w:r>
        <w:rPr>
          <w:rFonts w:hint="eastAsia"/>
          <w:lang w:val="en-US" w:eastAsia="ja-JP"/>
        </w:rPr>
        <w:t>6</w:t>
      </w:r>
      <w:r>
        <w:t>.</w:t>
      </w:r>
      <w:r w:rsidR="00A3535C">
        <w:rPr>
          <w:rFonts w:hint="eastAsia"/>
          <w:lang w:val="en-US" w:eastAsia="ja-JP"/>
        </w:rPr>
        <w:t>11</w:t>
      </w:r>
      <w:r>
        <w:t>.1.2-1: Co-existence study for DL CA_2A-13A-46D with UL CA_2A-13A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1574</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2361</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2697</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fx_low|</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276</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3484</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1*fx_low|</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511</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4271</w:t>
            </w:r>
          </w:p>
        </w:tc>
      </w:tr>
      <w:tr w:rsidR="0030061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4*fx_low|</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6613</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-3*fx_low|</w:t>
            </w:r>
          </w:p>
        </w:tc>
      </w:tr>
      <w:tr w:rsidR="0030061F"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8427</w:t>
            </w:r>
          </w:p>
        </w:tc>
      </w:tr>
      <w:tr w:rsidR="0030061F"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3976</w:t>
            </w:r>
          </w:p>
        </w:tc>
      </w:tr>
      <w:tr w:rsidR="0030061F" w:rsidRPr="00FB607D" w:rsidTr="00C36F41">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11</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343" w:name="_Toc533081938"/>
      <w:r w:rsidRPr="0025175F">
        <w:rPr>
          <w:rFonts w:hint="eastAsia"/>
          <w:lang w:val="en-US" w:eastAsia="ja-JP"/>
        </w:rPr>
        <w:t>6</w:t>
      </w:r>
      <w:r w:rsidRPr="0025175F">
        <w:rPr>
          <w:lang w:val="en-US"/>
        </w:rPr>
        <w:t>.</w:t>
      </w:r>
      <w:r>
        <w:rPr>
          <w:rFonts w:hint="eastAsia"/>
          <w:lang w:val="en-US" w:eastAsia="ja-JP"/>
        </w:rPr>
        <w:t>11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43"/>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11</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DL_CA_2A-13A-46D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C36F41">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C36F4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C36F41">
        <w:trPr>
          <w:trHeight w:val="258"/>
        </w:trPr>
        <w:tc>
          <w:tcPr>
            <w:tcW w:w="742" w:type="pct"/>
            <w:vMerge w:val="restart"/>
            <w:vAlign w:val="center"/>
          </w:tcPr>
          <w:p w:rsidR="001912D6" w:rsidRPr="00D774A1" w:rsidRDefault="001912D6" w:rsidP="001912D6">
            <w:pPr>
              <w:pStyle w:val="TAC"/>
              <w:rPr>
                <w:lang w:eastAsia="ko-KR"/>
              </w:rPr>
            </w:pPr>
            <w:r w:rsidRPr="00D774A1">
              <w:rPr>
                <w:lang w:eastAsia="ko-KR"/>
              </w:rPr>
              <w:t>CA_2A-13A-46D</w:t>
            </w:r>
          </w:p>
        </w:tc>
        <w:tc>
          <w:tcPr>
            <w:tcW w:w="742"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1905</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1985</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5"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4"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C36F41">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5" w:type="pct"/>
            <w:vMerge/>
            <w:shd w:val="clear" w:color="auto" w:fill="auto"/>
            <w:vAlign w:val="center"/>
          </w:tcPr>
          <w:p w:rsidR="001912D6" w:rsidRPr="00340BD5" w:rsidRDefault="001912D6" w:rsidP="001912D6">
            <w:pPr>
              <w:pStyle w:val="TAC"/>
              <w:rPr>
                <w:lang w:eastAsia="ko-KR"/>
              </w:rPr>
            </w:pPr>
          </w:p>
        </w:tc>
        <w:tc>
          <w:tcPr>
            <w:tcW w:w="464" w:type="pct"/>
            <w:vMerge/>
            <w:vAlign w:val="center"/>
          </w:tcPr>
          <w:p w:rsidR="001912D6" w:rsidRPr="00340BD5" w:rsidRDefault="001912D6" w:rsidP="001912D6">
            <w:pPr>
              <w:keepNext/>
              <w:keepLines/>
              <w:jc w:val="center"/>
              <w:rPr>
                <w:rFonts w:ascii="Arial" w:hAnsi="Arial"/>
                <w:sz w:val="18"/>
              </w:rPr>
            </w:pPr>
          </w:p>
        </w:tc>
      </w:tr>
      <w:tr w:rsidR="001912D6" w:rsidRPr="00340BD5" w:rsidTr="00C36F41">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46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20</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100</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vAlign w:val="center"/>
          </w:tcPr>
          <w:p w:rsidR="001912D6" w:rsidRPr="00D774A1" w:rsidRDefault="001912D6" w:rsidP="001912D6">
            <w:pPr>
              <w:pStyle w:val="TAC"/>
              <w:rPr>
                <w:lang w:eastAsia="ko-KR"/>
              </w:rPr>
            </w:pPr>
            <w:r w:rsidRPr="00D774A1">
              <w:rPr>
                <w:rFonts w:hint="eastAsia"/>
                <w:lang w:eastAsia="ko-KR"/>
              </w:rPr>
              <w:t>20</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2.5</w:t>
            </w:r>
          </w:p>
        </w:tc>
        <w:tc>
          <w:tcPr>
            <w:tcW w:w="455" w:type="pct"/>
            <w:shd w:val="clear" w:color="auto" w:fill="auto"/>
            <w:vAlign w:val="center"/>
          </w:tcPr>
          <w:p w:rsidR="001912D6" w:rsidRPr="00340BD5" w:rsidRDefault="001912D6" w:rsidP="001912D6">
            <w:pPr>
              <w:pStyle w:val="TAC"/>
              <w:rPr>
                <w:lang w:eastAsia="ko-KR"/>
              </w:rPr>
            </w:pPr>
            <w:r>
              <w:rPr>
                <w:rFonts w:hint="eastAsia"/>
                <w:lang w:eastAsia="ko-KR"/>
              </w:rPr>
              <w:t>TDD</w:t>
            </w:r>
          </w:p>
        </w:tc>
        <w:tc>
          <w:tcPr>
            <w:tcW w:w="464" w:type="pct"/>
            <w:vMerge/>
            <w:vAlign w:val="center"/>
          </w:tcPr>
          <w:p w:rsidR="001912D6" w:rsidRPr="00340BD5" w:rsidRDefault="001912D6" w:rsidP="001912D6">
            <w:pPr>
              <w:keepNext/>
              <w:keepLines/>
              <w:jc w:val="center"/>
              <w:rPr>
                <w:rFonts w:ascii="Arial" w:hAnsi="Arial"/>
                <w:sz w:val="18"/>
              </w:rPr>
            </w:pPr>
          </w:p>
        </w:tc>
      </w:tr>
    </w:tbl>
    <w:p w:rsidR="001912D6" w:rsidRDefault="001912D6" w:rsidP="009D0397"/>
    <w:p w:rsidR="00A3535C" w:rsidRDefault="00A3535C" w:rsidP="00A3535C">
      <w:pPr>
        <w:pStyle w:val="40"/>
        <w:ind w:left="864" w:hanging="864"/>
        <w:rPr>
          <w:lang w:val="en-US"/>
        </w:rPr>
      </w:pPr>
      <w:bookmarkStart w:id="344" w:name="_Toc533081939"/>
      <w:r w:rsidRPr="00EC3A32">
        <w:rPr>
          <w:rFonts w:hint="eastAsia"/>
          <w:lang w:val="en-US" w:eastAsia="ja-JP"/>
        </w:rPr>
        <w:t>6</w:t>
      </w:r>
      <w:r w:rsidRPr="00EC3A32">
        <w:rPr>
          <w:lang w:val="en-US"/>
        </w:rPr>
        <w:t>.</w:t>
      </w:r>
      <w:r>
        <w:rPr>
          <w:rFonts w:hint="eastAsia"/>
          <w:lang w:val="en-US" w:eastAsia="ja-JP"/>
        </w:rPr>
        <w:t>11</w:t>
      </w:r>
      <w:r w:rsidRPr="00EC3A32">
        <w:rPr>
          <w:lang w:val="en-US"/>
        </w:rPr>
        <w:t>.1.</w:t>
      </w:r>
      <w:r w:rsidRPr="00EC3A32">
        <w:rPr>
          <w:rFonts w:hint="eastAsia"/>
          <w:lang w:val="en-US" w:eastAsia="ja-JP"/>
        </w:rPr>
        <w:t>4</w:t>
      </w:r>
      <w:r w:rsidRPr="00EC3A32">
        <w:rPr>
          <w:lang w:val="en-US"/>
        </w:rPr>
        <w:tab/>
        <w:t>∆TIB and ∆RIB values</w:t>
      </w:r>
      <w:bookmarkEnd w:id="344"/>
    </w:p>
    <w:p w:rsidR="00A3535C" w:rsidRPr="00692089" w:rsidRDefault="00A3535C" w:rsidP="00A3535C">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Pr="00CD30C5" w:rsidRDefault="001912D6" w:rsidP="009D0397"/>
    <w:p w:rsidR="007025D2" w:rsidRPr="004F16F5" w:rsidRDefault="007025D2" w:rsidP="00DB4CC0">
      <w:pPr>
        <w:pStyle w:val="10"/>
        <w:rPr>
          <w:lang w:val="en-US"/>
        </w:rPr>
      </w:pPr>
      <w:bookmarkStart w:id="345" w:name="_Toc455145116"/>
      <w:bookmarkStart w:id="346" w:name="_Toc455145649"/>
      <w:bookmarkStart w:id="347" w:name="_Toc455145844"/>
      <w:bookmarkStart w:id="348" w:name="_Toc468803326"/>
      <w:bookmarkStart w:id="349" w:name="_Toc476751275"/>
      <w:bookmarkStart w:id="350" w:name="_Toc488235553"/>
      <w:bookmarkStart w:id="351" w:name="_Toc521074598"/>
      <w:bookmarkStart w:id="352" w:name="_Toc533081940"/>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45"/>
      <w:bookmarkEnd w:id="346"/>
      <w:bookmarkEnd w:id="347"/>
      <w:bookmarkEnd w:id="348"/>
      <w:bookmarkEnd w:id="349"/>
      <w:bookmarkEnd w:id="350"/>
      <w:bookmarkEnd w:id="351"/>
      <w:bookmarkEnd w:id="352"/>
    </w:p>
    <w:p w:rsidR="002B7E92" w:rsidRDefault="002B7E92" w:rsidP="00DB4CC0">
      <w:pPr>
        <w:pStyle w:val="2"/>
      </w:pPr>
      <w:bookmarkStart w:id="353" w:name="_Toc455145117"/>
      <w:bookmarkStart w:id="354" w:name="_Toc455145650"/>
      <w:bookmarkStart w:id="355" w:name="_Toc455145845"/>
      <w:bookmarkStart w:id="356" w:name="_Toc468803327"/>
      <w:bookmarkStart w:id="357" w:name="_Toc476751276"/>
      <w:bookmarkStart w:id="358" w:name="_Toc488235554"/>
      <w:bookmarkStart w:id="359" w:name="_Toc521074599"/>
      <w:bookmarkStart w:id="360" w:name="_Toc533081941"/>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353"/>
      <w:bookmarkEnd w:id="354"/>
      <w:bookmarkEnd w:id="355"/>
      <w:bookmarkEnd w:id="356"/>
      <w:bookmarkEnd w:id="357"/>
      <w:bookmarkEnd w:id="358"/>
      <w:bookmarkEnd w:id="359"/>
      <w:bookmarkEnd w:id="360"/>
    </w:p>
    <w:p w:rsidR="001907E7" w:rsidRPr="001907E7" w:rsidRDefault="001907E7" w:rsidP="001907E7">
      <w:pPr>
        <w:pStyle w:val="30"/>
      </w:pPr>
      <w:bookmarkStart w:id="361" w:name="_Toc533081942"/>
      <w:r>
        <w:rPr>
          <w:rFonts w:hint="eastAsia"/>
        </w:rPr>
        <w:t>7</w:t>
      </w:r>
      <w:r w:rsidRPr="00F53C9F">
        <w:t>.</w:t>
      </w:r>
      <w:r>
        <w:rPr>
          <w:rFonts w:hint="eastAsia"/>
        </w:rPr>
        <w:t>1</w:t>
      </w:r>
      <w:r w:rsidRPr="00F53C9F">
        <w:t>.1</w:t>
      </w:r>
      <w:r w:rsidRPr="001907E7">
        <w:tab/>
      </w:r>
      <w:r w:rsidRPr="00F53C9F">
        <w:t>List of specific combination issues</w:t>
      </w:r>
      <w:bookmarkEnd w:id="361"/>
    </w:p>
    <w:p w:rsidR="001907E7" w:rsidRPr="00F53C9F" w:rsidRDefault="001907E7" w:rsidP="001907E7">
      <w:pPr>
        <w:pStyle w:val="40"/>
        <w:ind w:left="864" w:hanging="864"/>
        <w:rPr>
          <w:lang w:val="en-US" w:eastAsia="ko-KR"/>
        </w:rPr>
      </w:pPr>
      <w:bookmarkStart w:id="362" w:name="_Toc533081943"/>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62"/>
    </w:p>
    <w:p w:rsidR="001907E7" w:rsidRDefault="001907E7" w:rsidP="001907E7">
      <w:pPr>
        <w:pStyle w:val="TH"/>
      </w:pPr>
      <w:r>
        <w:t xml:space="preserve">Table </w:t>
      </w:r>
      <w:r>
        <w:rPr>
          <w:rFonts w:hint="eastAsia"/>
          <w:lang w:val="en-US" w:eastAsia="ja-JP"/>
        </w:rPr>
        <w:t>7</w:t>
      </w:r>
      <w: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C36F41">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C36F41">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C36F41">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C36F41">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C36F41">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C36F41">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C36F41">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C36F41">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C36F41">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C36F41">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363" w:name="_Toc533081944"/>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4 bands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r>
        <w:rPr>
          <w:lang w:val="en-US" w:eastAsia="ja-JP"/>
        </w:rPr>
        <w:t xml:space="preserve"> and 2 bands UL</w:t>
      </w:r>
      <w:bookmarkEnd w:id="363"/>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 and Table 7.1.1.2-2.</w:t>
      </w:r>
    </w:p>
    <w:p w:rsidR="001907E7" w:rsidRDefault="001907E7" w:rsidP="001907E7">
      <w:pPr>
        <w:pStyle w:val="TH"/>
      </w:pPr>
      <w:r>
        <w:t xml:space="preserve">Table </w:t>
      </w:r>
      <w:r>
        <w:rPr>
          <w:rFonts w:hint="eastAsia"/>
          <w:lang w:val="en-US" w:eastAsia="ja-JP"/>
        </w:rPr>
        <w:t>7</w:t>
      </w:r>
      <w:r>
        <w:t>.</w:t>
      </w:r>
      <w:r>
        <w:rPr>
          <w:rFonts w:hint="eastAsia"/>
          <w:lang w:val="en-US" w:eastAsia="ja-JP"/>
        </w:rPr>
        <w:t>1</w:t>
      </w:r>
      <w:r>
        <w:t>.1.2-1: Co-existence study for DL CA_2A-13A-48C-66A with UL CA_2A-13A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1574</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2361</w:t>
            </w:r>
          </w:p>
        </w:tc>
      </w:tr>
      <w:tr w:rsidR="001907E7" w:rsidRPr="00FB607D" w:rsidTr="00C36F41">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fx_high|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2697</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 fx_low|</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276</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 fx_high|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3484</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1*fx_low|</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511</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+2* fy_high|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4271</w:t>
            </w:r>
          </w:p>
        </w:tc>
      </w:tr>
      <w:tr w:rsidR="001907E7" w:rsidRPr="00FB607D" w:rsidTr="00C36F41">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5394</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4*fx_low|</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6613</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-3*fx_low|</w:t>
            </w:r>
          </w:p>
        </w:tc>
      </w:tr>
      <w:tr w:rsidR="001907E7"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8427</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+ 4*fx_high|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3976</w:t>
            </w:r>
          </w:p>
        </w:tc>
      </w:tr>
      <w:tr w:rsidR="001907E7" w:rsidRPr="00FB607D" w:rsidTr="00C36F41">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+ 3*fx_high|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1907E7" w:rsidRPr="007E23F1" w:rsidRDefault="001907E7" w:rsidP="007E23F1"/>
    <w:p w:rsidR="001907E7" w:rsidRDefault="001907E7" w:rsidP="001907E7">
      <w:pPr>
        <w:pStyle w:val="TH"/>
      </w:pPr>
      <w:r>
        <w:t xml:space="preserve">Table </w:t>
      </w:r>
      <w:r>
        <w:rPr>
          <w:rFonts w:hint="eastAsia"/>
          <w:lang w:val="en-US" w:eastAsia="ja-JP"/>
        </w:rPr>
        <w:t>7</w:t>
      </w:r>
      <w:r>
        <w:t>.</w:t>
      </w:r>
      <w:r w:rsidR="007E23F1">
        <w:rPr>
          <w:rFonts w:hint="eastAsia"/>
          <w:lang w:val="en-US" w:eastAsia="ja-JP"/>
        </w:rPr>
        <w:t>1</w:t>
      </w:r>
      <w:r>
        <w:t>.1.2-2: Co-existence study for DL CA_2A-13A-48C-66A with UL CA_13A-66A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3560</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 fy_high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5340</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fx_high|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2567</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fx_low|</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2783</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fx_high|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4347</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1*fx_low|</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4563</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+2* fy_high|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6127</w:t>
            </w:r>
          </w:p>
        </w:tc>
      </w:tr>
      <w:tr w:rsidR="001907E7" w:rsidRPr="00FB607D" w:rsidTr="00C36F41">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5134</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1328</w:t>
            </w:r>
          </w:p>
        </w:tc>
      </w:tr>
      <w:tr w:rsidR="001907E7"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-3*fx_low|</w:t>
            </w:r>
          </w:p>
        </w:tc>
      </w:tr>
      <w:tr w:rsidR="001907E7"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4928</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1229</w:t>
            </w:r>
          </w:p>
        </w:tc>
      </w:tr>
      <w:tr w:rsidR="001907E7" w:rsidRPr="00FB607D" w:rsidTr="00C36F41">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5921</w:t>
            </w:r>
          </w:p>
        </w:tc>
      </w:tr>
    </w:tbl>
    <w:p w:rsidR="001907E7" w:rsidRPr="007E23F1" w:rsidRDefault="001907E7" w:rsidP="007E23F1"/>
    <w:p w:rsidR="001907E7" w:rsidRPr="00EC3A32" w:rsidRDefault="001907E7" w:rsidP="007E23F1">
      <w:pPr>
        <w:rPr>
          <w:b/>
          <w:lang w:val="en-US"/>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.1.2-2</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Pr="007E23F1" w:rsidRDefault="001907E7" w:rsidP="001907E7">
      <w:pPr>
        <w:rPr>
          <w:lang w:val="en-US" w:eastAsia="ko-KR"/>
        </w:rPr>
      </w:pPr>
    </w:p>
    <w:p w:rsidR="001907E7" w:rsidRDefault="001907E7" w:rsidP="001907E7">
      <w:pPr>
        <w:pStyle w:val="40"/>
        <w:ind w:left="864" w:hanging="864"/>
        <w:rPr>
          <w:lang w:val="en-US"/>
        </w:rPr>
      </w:pPr>
      <w:bookmarkStart w:id="364" w:name="_Toc533081945"/>
      <w:r>
        <w:rPr>
          <w:rFonts w:hint="eastAsia"/>
          <w:lang w:val="en-US" w:eastAsia="ja-JP"/>
        </w:rPr>
        <w:t>7</w:t>
      </w:r>
      <w:r w:rsidRPr="0025175F">
        <w:rPr>
          <w:lang w:val="en-US"/>
        </w:rPr>
        <w:t>.</w:t>
      </w:r>
      <w:r w:rsidR="007E23F1">
        <w:rPr>
          <w:rFonts w:hint="eastAsia"/>
          <w:lang w:val="en-US" w:eastAsia="ja-JP"/>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64"/>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365" w:name="_Toc533081946"/>
      <w:r w:rsidRPr="00924D67">
        <w:rPr>
          <w:lang w:val="en-US" w:eastAsia="ja-JP"/>
        </w:rPr>
        <w:t>7</w:t>
      </w:r>
      <w:r w:rsidRPr="001907E7">
        <w:rPr>
          <w:lang w:val="en-US"/>
        </w:rPr>
        <w:t>.</w:t>
      </w:r>
      <w:r w:rsidR="007E23F1">
        <w:rPr>
          <w:lang w:val="en-US" w:eastAsia="ja-JP"/>
        </w:rPr>
        <w:t>1</w:t>
      </w:r>
      <w:r w:rsidRPr="001907E7">
        <w:rPr>
          <w:lang w:val="en-US"/>
        </w:rPr>
        <w:t>.1.</w:t>
      </w:r>
      <w:r w:rsidRPr="001907E7">
        <w:rPr>
          <w:lang w:val="en-US" w:eastAsia="ja-JP"/>
        </w:rPr>
        <w:t>4</w:t>
      </w:r>
      <w:r w:rsidRPr="001907E7">
        <w:rPr>
          <w:lang w:val="en-US"/>
        </w:rPr>
        <w:tab/>
        <w:t>∆TIB and ∆RIB values</w:t>
      </w:r>
      <w:bookmarkEnd w:id="365"/>
    </w:p>
    <w:p w:rsidR="001907E7" w:rsidRPr="00F85E3F" w:rsidRDefault="001907E7" w:rsidP="001907E7">
      <w:pPr>
        <w:pStyle w:val="af2"/>
        <w:rPr>
          <w:color w:val="0070C0"/>
          <w:sz w:val="28"/>
          <w:lang w:eastAsia="ja-JP"/>
        </w:rPr>
      </w:pPr>
      <w:r>
        <w:rPr>
          <w:lang w:val="en-US"/>
        </w:rPr>
        <w:t>The requirements of low-order combination from TS36.101 [2] 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366" w:name="_Toc533081947"/>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366"/>
    </w:p>
    <w:p w:rsidR="007E23F1" w:rsidRPr="00F53C9F" w:rsidRDefault="007E23F1" w:rsidP="007E23F1">
      <w:pPr>
        <w:pStyle w:val="30"/>
        <w:rPr>
          <w:rFonts w:ascii="Calibri" w:hAnsi="Calibri"/>
          <w:sz w:val="22"/>
          <w:szCs w:val="22"/>
          <w:lang w:eastAsia="sv-SE"/>
        </w:rPr>
      </w:pPr>
      <w:bookmarkStart w:id="367" w:name="_Toc533081948"/>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67"/>
    </w:p>
    <w:p w:rsidR="007E23F1" w:rsidRPr="00F53C9F" w:rsidRDefault="007E23F1" w:rsidP="007E23F1">
      <w:pPr>
        <w:pStyle w:val="40"/>
        <w:ind w:left="864" w:hanging="864"/>
        <w:rPr>
          <w:lang w:val="en-US" w:eastAsia="ko-KR"/>
        </w:rPr>
      </w:pPr>
      <w:bookmarkStart w:id="368" w:name="_Toc533081949"/>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68"/>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C36F41">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C36F41">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C36F41">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C36F41">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C36F41">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C36F41">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C36F41">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C36F41">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C36F41">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C36F41">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369" w:name="_Toc533081950"/>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4 bands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r>
        <w:rPr>
          <w:lang w:val="en-US" w:eastAsia="ja-JP"/>
        </w:rPr>
        <w:t xml:space="preserve"> and 2 bands UL</w:t>
      </w:r>
      <w:bookmarkEnd w:id="369"/>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 and Table 7.2.1.2-2.</w:t>
      </w:r>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.1.2-1: Co-existence study for DL CA_2A-13A-48A-48A-66A with UL CA_2A-13A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1574</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2361</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2697</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fx_low|</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276</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3484</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1*fx_low|</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511</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4271</w:t>
            </w:r>
          </w:p>
        </w:tc>
      </w:tr>
      <w:tr w:rsidR="007E23F1" w:rsidRPr="00FB607D" w:rsidTr="00C36F41">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5394</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6613</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-3*fx_low|</w:t>
            </w:r>
          </w:p>
        </w:tc>
      </w:tr>
      <w:tr w:rsidR="007E23F1"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8427</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3976</w:t>
            </w:r>
          </w:p>
        </w:tc>
      </w:tr>
      <w:tr w:rsidR="007E23F1" w:rsidRPr="00FB607D" w:rsidTr="00C36F41">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7E23F1" w:rsidRPr="007E23F1" w:rsidRDefault="007E23F1" w:rsidP="007E23F1"/>
    <w:p w:rsidR="007E23F1" w:rsidRPr="00FA2EFC" w:rsidRDefault="007E23F1" w:rsidP="00FA2EFC"/>
    <w:p w:rsidR="007E23F1" w:rsidRDefault="007E23F1" w:rsidP="007E23F1">
      <w:pPr>
        <w:pStyle w:val="TH"/>
      </w:pPr>
      <w:r>
        <w:t xml:space="preserve">Table </w:t>
      </w:r>
      <w:r>
        <w:rPr>
          <w:rFonts w:hint="eastAsia"/>
          <w:lang w:val="en-US" w:eastAsia="ja-JP"/>
        </w:rPr>
        <w:t>7</w:t>
      </w:r>
      <w:r>
        <w:t>.</w:t>
      </w:r>
      <w:r w:rsidR="00FA2EFC">
        <w:rPr>
          <w:rFonts w:hint="eastAsia"/>
          <w:lang w:val="en-US" w:eastAsia="ja-JP"/>
        </w:rPr>
        <w:t>2</w:t>
      </w:r>
      <w:r>
        <w:t>.1.2-2: Co-existence study for DL CA_2A-13A-48A-48A-66A with UL CA_13A-66A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C36F41">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5340</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2567</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fx_low|</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2783</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4347</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1*fx_low|</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4563</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6127</w:t>
            </w:r>
          </w:p>
        </w:tc>
      </w:tr>
      <w:tr w:rsidR="007E23F1" w:rsidRPr="00FB607D" w:rsidTr="00C36F41">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5134</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1328</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-3*fx_low|</w:t>
            </w:r>
          </w:p>
        </w:tc>
      </w:tr>
      <w:tr w:rsidR="007E23F1" w:rsidRPr="00F85E3F"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4928</w:t>
            </w:r>
          </w:p>
        </w:tc>
      </w:tr>
      <w:tr w:rsidR="007E23F1" w:rsidRPr="00FB607D" w:rsidTr="00C36F41">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1229</w:t>
            </w:r>
          </w:p>
        </w:tc>
      </w:tr>
      <w:tr w:rsidR="007E23F1" w:rsidRPr="00FB607D" w:rsidTr="00C36F41">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C36F41">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5921</w:t>
            </w:r>
          </w:p>
        </w:tc>
      </w:tr>
    </w:tbl>
    <w:p w:rsidR="007E23F1" w:rsidRPr="00FA2EFC" w:rsidRDefault="007E23F1" w:rsidP="00FA2EFC"/>
    <w:p w:rsidR="007E23F1" w:rsidRPr="00EC3A32" w:rsidRDefault="007E23F1" w:rsidP="00FA2EFC">
      <w:pPr>
        <w:rPr>
          <w:lang w:val="en-US"/>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.1.2-2</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Pr="00FA2EFC" w:rsidRDefault="007E23F1" w:rsidP="007E23F1">
      <w:pPr>
        <w:rPr>
          <w:lang w:val="en-US" w:eastAsia="ko-KR"/>
        </w:rPr>
      </w:pPr>
    </w:p>
    <w:p w:rsidR="007E23F1" w:rsidRDefault="007E23F1" w:rsidP="007E23F1">
      <w:pPr>
        <w:pStyle w:val="40"/>
        <w:ind w:left="864" w:hanging="864"/>
        <w:rPr>
          <w:lang w:val="en-US"/>
        </w:rPr>
      </w:pPr>
      <w:bookmarkStart w:id="370" w:name="_Toc533081951"/>
      <w:r>
        <w:rPr>
          <w:rFonts w:hint="eastAsia"/>
          <w:lang w:val="en-US" w:eastAsia="ja-JP"/>
        </w:rPr>
        <w:t>7</w:t>
      </w:r>
      <w:r w:rsidRPr="0025175F">
        <w:rPr>
          <w:lang w:val="en-US"/>
        </w:rPr>
        <w:t>.</w:t>
      </w:r>
      <w:r w:rsidR="00FA2EFC">
        <w:rPr>
          <w:rFonts w:hint="eastAsia"/>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70"/>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Default="007E23F1" w:rsidP="007E23F1">
      <w:pPr>
        <w:rPr>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544108" w:rsidRDefault="007E23F1" w:rsidP="007E23F1">
      <w:pPr>
        <w:rPr>
          <w:lang w:eastAsia="ja-JP"/>
        </w:rPr>
      </w:pPr>
    </w:p>
    <w:p w:rsidR="007E23F1" w:rsidRPr="00EC3A32" w:rsidRDefault="007E23F1" w:rsidP="007E23F1">
      <w:pPr>
        <w:pStyle w:val="40"/>
        <w:ind w:left="864" w:hanging="864"/>
        <w:rPr>
          <w:lang w:val="en-US"/>
        </w:rPr>
      </w:pPr>
      <w:bookmarkStart w:id="371" w:name="_Toc533081952"/>
      <w:r>
        <w:rPr>
          <w:lang w:val="en-US" w:eastAsia="ja-JP"/>
        </w:rPr>
        <w:t>7</w:t>
      </w:r>
      <w:r w:rsidRPr="00EC3A32">
        <w:rPr>
          <w:lang w:val="en-US"/>
        </w:rPr>
        <w:t>.</w:t>
      </w:r>
      <w:r w:rsidR="00FA2EFC">
        <w:rPr>
          <w:lang w:val="en-US" w:eastAsia="ja-JP"/>
        </w:rPr>
        <w:t>2</w:t>
      </w:r>
      <w:r w:rsidRPr="00EC3A32">
        <w:rPr>
          <w:lang w:val="en-US"/>
        </w:rPr>
        <w:t>.1.</w:t>
      </w:r>
      <w:r w:rsidRPr="00EC3A32">
        <w:rPr>
          <w:lang w:val="en-US" w:eastAsia="ja-JP"/>
        </w:rPr>
        <w:t>4</w:t>
      </w:r>
      <w:r w:rsidRPr="00EC3A32">
        <w:rPr>
          <w:lang w:val="en-US"/>
        </w:rPr>
        <w:tab/>
        <w:t>∆TIB and ∆RIB values</w:t>
      </w:r>
      <w:bookmarkEnd w:id="371"/>
    </w:p>
    <w:p w:rsidR="007E23F1" w:rsidRPr="00F85E3F" w:rsidRDefault="007E23F1" w:rsidP="007E23F1">
      <w:pPr>
        <w:pStyle w:val="af2"/>
        <w:rPr>
          <w:color w:val="0070C0"/>
          <w:sz w:val="28"/>
          <w:lang w:eastAsia="ja-JP"/>
        </w:rPr>
      </w:pPr>
      <w:r>
        <w:rPr>
          <w:lang w:val="en-US"/>
        </w:rPr>
        <w:t>The requirements of low-order combination from TS36.101 [2] can be applied.</w:t>
      </w:r>
      <w:r w:rsidRPr="00DD3E07">
        <w:rPr>
          <w:rFonts w:hint="eastAsia"/>
          <w:lang w:val="en-US"/>
        </w:rPr>
        <w:t xml:space="preserve"> </w:t>
      </w:r>
    </w:p>
    <w:p w:rsidR="007E23F1" w:rsidRPr="001907E7" w:rsidRDefault="007E23F1" w:rsidP="009D0397">
      <w:pPr>
        <w:rPr>
          <w:rFonts w:eastAsia="맑은 고딕"/>
          <w:lang w:eastAsia="ko-KR"/>
        </w:rPr>
      </w:pPr>
    </w:p>
    <w:p w:rsidR="007025D2" w:rsidRPr="004F16F5" w:rsidRDefault="007025D2" w:rsidP="00DB4CC0">
      <w:pPr>
        <w:pStyle w:val="10"/>
        <w:rPr>
          <w:lang w:val="en-US"/>
        </w:rPr>
      </w:pPr>
      <w:bookmarkStart w:id="372" w:name="_Toc455145157"/>
      <w:bookmarkStart w:id="373" w:name="_Toc455145690"/>
      <w:bookmarkStart w:id="374" w:name="_Toc455145885"/>
      <w:bookmarkStart w:id="375" w:name="_Toc468803487"/>
      <w:bookmarkStart w:id="376" w:name="_Toc476751548"/>
      <w:bookmarkStart w:id="377" w:name="_Toc488235555"/>
      <w:bookmarkStart w:id="378" w:name="_Toc521074600"/>
      <w:bookmarkStart w:id="379" w:name="_Toc533081953"/>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72"/>
      <w:bookmarkEnd w:id="373"/>
      <w:bookmarkEnd w:id="374"/>
      <w:bookmarkEnd w:id="375"/>
      <w:bookmarkEnd w:id="376"/>
      <w:bookmarkEnd w:id="377"/>
      <w:bookmarkEnd w:id="378"/>
      <w:bookmarkEnd w:id="379"/>
    </w:p>
    <w:p w:rsidR="003E0C5A" w:rsidRPr="00DB4CC0" w:rsidRDefault="003E0C5A" w:rsidP="003E0C5A">
      <w:pPr>
        <w:pStyle w:val="2"/>
      </w:pPr>
      <w:bookmarkStart w:id="380" w:name="_Toc455145158"/>
      <w:bookmarkStart w:id="381" w:name="_Toc455145691"/>
      <w:bookmarkStart w:id="382" w:name="_Toc455145886"/>
      <w:bookmarkStart w:id="383" w:name="_Toc468803488"/>
      <w:bookmarkStart w:id="384" w:name="_Toc476751549"/>
      <w:bookmarkStart w:id="385" w:name="_Toc488235556"/>
      <w:bookmarkStart w:id="386" w:name="_Toc521074601"/>
      <w:bookmarkStart w:id="387" w:name="_Toc533081954"/>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380"/>
      <w:bookmarkEnd w:id="381"/>
      <w:bookmarkEnd w:id="382"/>
      <w:bookmarkEnd w:id="383"/>
      <w:bookmarkEnd w:id="384"/>
      <w:bookmarkEnd w:id="385"/>
      <w:bookmarkEnd w:id="386"/>
      <w:bookmarkEnd w:id="387"/>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388" w:name="_Toc424910991"/>
      <w:bookmarkStart w:id="389" w:name="_Toc455145173"/>
      <w:bookmarkStart w:id="390" w:name="_Toc455145706"/>
      <w:bookmarkStart w:id="391" w:name="_Toc455145901"/>
      <w:bookmarkStart w:id="392" w:name="_Toc468803510"/>
      <w:bookmarkStart w:id="393" w:name="_Toc476751615"/>
      <w:bookmarkStart w:id="394" w:name="_Toc466346626"/>
      <w:bookmarkStart w:id="395" w:name="_Toc466348861"/>
      <w:bookmarkStart w:id="396" w:name="_Toc466352971"/>
      <w:bookmarkStart w:id="397" w:name="_Toc472222539"/>
      <w:bookmarkStart w:id="398" w:name="_Toc414971287"/>
      <w:bookmarkStart w:id="399" w:name="_Toc418684376"/>
      <w:bookmarkStart w:id="400" w:name="_Toc488235557"/>
      <w:bookmarkStart w:id="401" w:name="_Toc521074602"/>
      <w:bookmarkStart w:id="402" w:name="_Toc533081955"/>
      <w:bookmarkStart w:id="403" w:name="historyclause"/>
      <w:bookmarkStart w:id="404" w:name="_Toc345380288"/>
      <w:bookmarkStart w:id="405" w:name="_Toc345380467"/>
      <w:bookmarkStart w:id="406" w:name="_Toc345380552"/>
      <w:bookmarkStart w:id="407" w:name="_Toc345380637"/>
      <w:bookmarkStart w:id="408" w:name="_Toc345380722"/>
      <w:bookmarkStart w:id="409" w:name="_Toc345381662"/>
      <w:bookmarkStart w:id="410" w:name="_Toc345381826"/>
      <w:bookmarkStart w:id="411" w:name="_Toc345381963"/>
      <w:bookmarkStart w:id="412" w:name="_Toc345382408"/>
      <w:bookmarkStart w:id="413" w:name="_Toc345382493"/>
      <w:bookmarkStart w:id="414" w:name="_Toc345382599"/>
      <w:bookmarkStart w:id="415" w:name="_Toc345382760"/>
      <w:bookmarkStart w:id="416" w:name="_Toc345382845"/>
      <w:bookmarkStart w:id="417" w:name="_Toc345383119"/>
      <w:bookmarkStart w:id="418" w:name="_Toc345383291"/>
      <w:bookmarkStart w:id="419" w:name="_Toc345383962"/>
      <w:bookmarkStart w:id="420" w:name="_Toc345384247"/>
      <w:bookmarkStart w:id="421" w:name="_Toc345384828"/>
      <w:bookmarkStart w:id="422" w:name="_Toc345385032"/>
      <w:bookmarkStart w:id="423" w:name="_Toc345386113"/>
      <w:bookmarkStart w:id="424" w:name="_Toc345405449"/>
      <w:bookmarkStart w:id="425" w:name="_Toc345405610"/>
      <w:bookmarkStart w:id="426" w:name="_Toc345405695"/>
      <w:bookmarkStart w:id="427" w:name="_Toc345405780"/>
      <w:bookmarkStart w:id="428" w:name="_Toc345405865"/>
      <w:bookmarkStart w:id="429" w:name="_Toc345406215"/>
      <w:bookmarkStart w:id="430" w:name="_Toc345406563"/>
      <w:bookmarkStart w:id="431" w:name="_Toc345406648"/>
      <w:bookmarkStart w:id="432" w:name="_Toc345406733"/>
      <w:bookmarkStart w:id="433" w:name="_Toc345406818"/>
      <w:bookmarkStart w:id="434" w:name="_Toc345407140"/>
      <w:bookmarkStart w:id="435" w:name="_Toc345409574"/>
      <w:bookmarkStart w:id="436" w:name="_Toc345409684"/>
      <w:bookmarkStart w:id="437" w:name="_Toc345409769"/>
      <w:bookmarkStart w:id="438" w:name="_Toc345410565"/>
      <w:bookmarkStart w:id="439" w:name="_Toc345410650"/>
      <w:bookmarkStart w:id="440" w:name="_Toc345735882"/>
      <w:bookmarkStart w:id="441" w:name="_Toc345736201"/>
      <w:bookmarkStart w:id="442" w:name="_Toc345736286"/>
      <w:bookmarkStart w:id="443" w:name="_Toc351282584"/>
      <w:bookmarkStart w:id="444" w:name="_Toc374955690"/>
      <w:bookmarkStart w:id="445" w:name="_Toc436619030"/>
      <w:bookmarkStart w:id="446" w:name="_Toc436619267"/>
      <w:bookmarkStart w:id="447" w:name="_Toc451844197"/>
      <w:r w:rsidR="001E3D88" w:rsidRPr="00B827B0">
        <w:t>Annex A:</w:t>
      </w:r>
      <w:bookmarkEnd w:id="388"/>
      <w:bookmarkEnd w:id="389"/>
      <w:bookmarkEnd w:id="390"/>
      <w:bookmarkEnd w:id="391"/>
      <w:bookmarkEnd w:id="392"/>
      <w:bookmarkEnd w:id="393"/>
      <w:r w:rsidR="0026239A">
        <w:t xml:space="preserve"> </w:t>
      </w:r>
      <w:r w:rsidR="001E3D88" w:rsidRPr="0026239A">
        <w:rPr>
          <w:rFonts w:cs="Arial"/>
        </w:rPr>
        <w:t>Change history</w:t>
      </w:r>
      <w:bookmarkEnd w:id="394"/>
      <w:bookmarkEnd w:id="395"/>
      <w:bookmarkEnd w:id="396"/>
      <w:bookmarkEnd w:id="397"/>
      <w:bookmarkEnd w:id="398"/>
      <w:bookmarkEnd w:id="399"/>
      <w:bookmarkEnd w:id="400"/>
      <w:bookmarkEnd w:id="401"/>
      <w:bookmarkEnd w:id="4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BC5A22">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94C0B" w:rsidRDefault="00094D4E" w:rsidP="00794C0B">
            <w:pPr>
              <w:pStyle w:val="TAL"/>
            </w:pPr>
            <w:r>
              <w:t>TR</w:t>
            </w:r>
            <w:r w:rsidR="00A55AB3">
              <w:t xml:space="preserve"> </w:t>
            </w:r>
            <w:r w:rsidR="00D060AE">
              <w:t>skeleton for x bands DL (x=3,4,5) with 2 bands UL inter-band CA in rel-16</w:t>
            </w:r>
          </w:p>
          <w:p w:rsidR="00670A48" w:rsidRDefault="00670A48" w:rsidP="00670A48">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670A48">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F238A2" w:rsidRPr="00235394" w:rsidTr="00F238A2">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0A3381">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0A3381">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0A3381">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0A3381">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rFonts w:eastAsia="맑은 고딕"/>
                <w:snapToGrid w:val="0"/>
                <w:lang w:eastAsia="ko-KR"/>
              </w:rPr>
            </w:pPr>
            <w:r>
              <w:rPr>
                <w:rFonts w:eastAsia="맑은 고딕" w:hint="eastAsia"/>
                <w:snapToGrid w:val="0"/>
                <w:lang w:eastAsia="ko-KR"/>
              </w:rPr>
              <w:t>0.1.0</w:t>
            </w:r>
          </w:p>
        </w:tc>
      </w:tr>
      <w:tr w:rsidR="00F238A2" w:rsidRPr="00235394" w:rsidTr="00F238A2">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0A3381">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0A3381">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0A3381">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B5777D">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B5777D">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B5777D">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B5777D">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F238A2">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B5777D">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0A3381">
            <w:pPr>
              <w:pStyle w:val="TAL"/>
              <w:rPr>
                <w:rFonts w:eastAsia="맑은 고딕"/>
                <w:snapToGrid w:val="0"/>
                <w:lang w:eastAsia="ko-KR"/>
              </w:rPr>
            </w:pPr>
          </w:p>
        </w:tc>
      </w:tr>
      <w:tr w:rsidR="00F238A2" w:rsidRPr="0026239A" w:rsidTr="00F238A2">
        <w:tc>
          <w:tcPr>
            <w:tcW w:w="800"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F238A2">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F238A2">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F238A2">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w:t>
            </w:r>
            <w:r w:rsidR="008914B7">
              <w:rPr>
                <w:rFonts w:eastAsia="맑은 고딕"/>
                <w:snapToGrid w:val="0"/>
                <w:lang w:eastAsia="ko-KR"/>
              </w:rPr>
              <w:t>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F238A2">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F238A2">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rFonts w:eastAsia="맑은 고딕"/>
                <w:snapToGrid w:val="0"/>
                <w:lang w:eastAsia="ko-KR"/>
              </w:rPr>
            </w:pPr>
            <w:r>
              <w:rPr>
                <w:rFonts w:eastAsia="맑은 고딕" w:hint="eastAsia"/>
                <w:snapToGrid w:val="0"/>
                <w:lang w:eastAsia="ko-KR"/>
              </w:rPr>
              <w:t>0.2.0</w:t>
            </w: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E04E0" w:rsidRDefault="003E04E0" w:rsidP="003E04E0">
            <w:pPr>
              <w:pStyle w:val="TAL"/>
              <w:rPr>
                <w:rFonts w:eastAsia="맑은 고딕"/>
                <w:snapToGrid w:val="0"/>
                <w:lang w:eastAsia="ko-KR"/>
              </w:rPr>
            </w:pPr>
            <w:r>
              <w:rPr>
                <w:rFonts w:eastAsia="맑은 고딕"/>
                <w:snapToGrid w:val="0"/>
                <w:lang w:eastAsia="ko-KR"/>
              </w:rPr>
              <w:t>Approved TPs in RAN4#89</w:t>
            </w:r>
          </w:p>
          <w:p w:rsidR="003E04E0" w:rsidRPr="005F57C6" w:rsidRDefault="003E04E0" w:rsidP="003E04E0">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3E04E0" w:rsidRPr="005F57C6" w:rsidRDefault="003E04E0" w:rsidP="003E04E0">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3E04E0" w:rsidRDefault="003E04E0" w:rsidP="003E04E0">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0A3381" w:rsidRPr="00BB4217" w:rsidRDefault="003E04E0" w:rsidP="008346FA">
            <w:pPr>
              <w:pStyle w:val="TAL"/>
              <w:rPr>
                <w:snapToGrid w:val="0"/>
              </w:rPr>
            </w:pPr>
            <w:r>
              <w:rPr>
                <w:rFonts w:eastAsia="맑은 고딕"/>
                <w:b/>
                <w:snapToGrid w:val="0"/>
                <w:lang w:eastAsia="ko-KR"/>
              </w:rPr>
              <w:t>R</w:t>
            </w:r>
            <w:r w:rsidR="008346FA">
              <w:rPr>
                <w:rFonts w:eastAsia="맑은 고딕"/>
                <w:b/>
                <w:snapToGrid w:val="0"/>
                <w:lang w:eastAsia="ko-KR"/>
              </w:rPr>
              <w:t>P-182301</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0A3381">
            <w:pPr>
              <w:pStyle w:val="TAL"/>
              <w:rPr>
                <w:rFonts w:eastAsia="맑은 고딕"/>
                <w:snapToGrid w:val="0"/>
                <w:lang w:eastAsia="ko-KR"/>
              </w:rPr>
            </w:pPr>
            <w:r>
              <w:rPr>
                <w:rFonts w:eastAsia="맑은 고딕" w:hint="eastAsia"/>
                <w:snapToGrid w:val="0"/>
                <w:lang w:eastAsia="ko-KR"/>
              </w:rPr>
              <w:t>2019-02</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0A3381">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0A3381">
            <w:pPr>
              <w:pStyle w:val="TAL"/>
              <w:rPr>
                <w:rFonts w:eastAsia="맑은 고딕"/>
                <w:snapToGrid w:val="0"/>
                <w:lang w:eastAsia="ko-KR"/>
              </w:rPr>
            </w:pPr>
            <w:r>
              <w:rPr>
                <w:rFonts w:eastAsia="맑은 고딕" w:hint="eastAsia"/>
                <w:snapToGrid w:val="0"/>
                <w:lang w:eastAsia="ko-KR"/>
              </w:rPr>
              <w:t>R4-19xx</w:t>
            </w:r>
            <w:r w:rsidR="002E60EB">
              <w:rPr>
                <w:rFonts w:eastAsia="맑은 고딕"/>
                <w:snapToGrid w:val="0"/>
                <w:lang w:eastAsia="ko-KR"/>
              </w:rPr>
              <w:t>x</w:t>
            </w:r>
            <w:r>
              <w:rPr>
                <w:rFonts w:eastAsia="맑은 고딕" w:hint="eastAsia"/>
                <w:snapToGrid w:val="0"/>
                <w:lang w:eastAsia="ko-KR"/>
              </w:rPr>
              <w:t>xx</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CE6595" w:rsidRDefault="008346FA" w:rsidP="000A3381">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8346FA" w:rsidP="000A3381">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0A3381">
            <w:pPr>
              <w:pStyle w:val="TAL"/>
              <w:rPr>
                <w:rFonts w:eastAsia="맑은 고딕"/>
                <w:snapToGrid w:val="0"/>
                <w:lang w:eastAsia="ko-KR"/>
              </w:rPr>
            </w:pPr>
            <w:r>
              <w:rPr>
                <w:rFonts w:eastAsia="맑은 고딕" w:hint="eastAsia"/>
                <w:snapToGrid w:val="0"/>
                <w:lang w:eastAsia="ko-KR"/>
              </w:rPr>
              <w:t>0.3.0</w:t>
            </w: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9C5D9A" w:rsidRDefault="000A3381" w:rsidP="000A3381">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tbl>
    <w:p w:rsidR="00720EAA" w:rsidRDefault="00720EAA" w:rsidP="00720EAA"/>
    <w:bookmarkEnd w:id="213"/>
    <w:bookmarkEnd w:id="214"/>
    <w:bookmarkEnd w:id="215"/>
    <w:bookmarkEnd w:id="216"/>
    <w:bookmarkEnd w:id="217"/>
    <w:bookmarkEnd w:id="270"/>
    <w:p w:rsidR="00110CC3" w:rsidRPr="008346FA"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263" w:rsidRDefault="004A6263">
      <w:r>
        <w:separator/>
      </w:r>
    </w:p>
  </w:endnote>
  <w:endnote w:type="continuationSeparator" w:id="0">
    <w:p w:rsidR="004A6263" w:rsidRDefault="004A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C24" w:rsidRDefault="004A1C2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263" w:rsidRDefault="004A6263">
      <w:r>
        <w:separator/>
      </w:r>
    </w:p>
  </w:footnote>
  <w:footnote w:type="continuationSeparator" w:id="0">
    <w:p w:rsidR="004A6263" w:rsidRDefault="004A6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C24" w:rsidRPr="003749E3" w:rsidRDefault="004A1C24">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C24" w:rsidRDefault="004A1C24" w:rsidP="003749E3">
    <w:pPr>
      <w:pStyle w:val="a5"/>
      <w:framePr w:wrap="auto" w:vAnchor="text" w:hAnchor="margin" w:xAlign="right" w:y="1"/>
      <w:widowControl/>
    </w:pPr>
    <w:r>
      <w:fldChar w:fldCharType="begin"/>
    </w:r>
    <w:r>
      <w:instrText xml:space="preserve"> STYLEREF ZA </w:instrText>
    </w:r>
    <w:r>
      <w:fldChar w:fldCharType="separate"/>
    </w:r>
    <w:r w:rsidR="009E4D27">
      <w:t>3GPP TR 36.716-03-02 V0.3.0 (2019-02)</w:t>
    </w:r>
    <w:r>
      <w:fldChar w:fldCharType="end"/>
    </w:r>
  </w:p>
  <w:p w:rsidR="004A1C24" w:rsidRDefault="004A1C24">
    <w:pPr>
      <w:pStyle w:val="a5"/>
    </w:pPr>
    <w:r w:rsidRPr="003749E3">
      <w:rPr>
        <w:rFonts w:eastAsia="맑은 고딕" w:hint="eastAsia"/>
        <w:lang w:eastAsia="ko-KR"/>
      </w:rPr>
      <w:t>Release 1</w:t>
    </w:r>
    <w:r>
      <w:rPr>
        <w:rFonts w:eastAsia="맑은 고딕"/>
        <w:lang w:eastAsia="ko-KR"/>
      </w:rPr>
      <w:t>6</w:t>
    </w:r>
  </w:p>
  <w:p w:rsidR="004A1C24" w:rsidRDefault="004A1C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pNaAHYVBYgsAAAA"/>
  </w:docVars>
  <w:rsids>
    <w:rsidRoot w:val="00282213"/>
    <w:rsid w:val="00014B26"/>
    <w:rsid w:val="000210C1"/>
    <w:rsid w:val="0002183D"/>
    <w:rsid w:val="000301AE"/>
    <w:rsid w:val="0003039B"/>
    <w:rsid w:val="00031C1D"/>
    <w:rsid w:val="00031E58"/>
    <w:rsid w:val="00033AAF"/>
    <w:rsid w:val="00037E1F"/>
    <w:rsid w:val="00042F53"/>
    <w:rsid w:val="0005034A"/>
    <w:rsid w:val="000505D1"/>
    <w:rsid w:val="00050ED9"/>
    <w:rsid w:val="0005430D"/>
    <w:rsid w:val="00063CDE"/>
    <w:rsid w:val="00067D92"/>
    <w:rsid w:val="000706C9"/>
    <w:rsid w:val="000717E2"/>
    <w:rsid w:val="0007719A"/>
    <w:rsid w:val="00080361"/>
    <w:rsid w:val="00080584"/>
    <w:rsid w:val="0008330C"/>
    <w:rsid w:val="00093E7E"/>
    <w:rsid w:val="00094A6F"/>
    <w:rsid w:val="00094D4E"/>
    <w:rsid w:val="00095458"/>
    <w:rsid w:val="000A08A7"/>
    <w:rsid w:val="000A1CD1"/>
    <w:rsid w:val="000A3381"/>
    <w:rsid w:val="000A452F"/>
    <w:rsid w:val="000A7C79"/>
    <w:rsid w:val="000B2497"/>
    <w:rsid w:val="000B363C"/>
    <w:rsid w:val="000C089B"/>
    <w:rsid w:val="000C22C9"/>
    <w:rsid w:val="000C2597"/>
    <w:rsid w:val="000C2E73"/>
    <w:rsid w:val="000C5A33"/>
    <w:rsid w:val="000D0A97"/>
    <w:rsid w:val="000D284E"/>
    <w:rsid w:val="000D3073"/>
    <w:rsid w:val="000D6CFC"/>
    <w:rsid w:val="000D729A"/>
    <w:rsid w:val="000E20F4"/>
    <w:rsid w:val="000F0B15"/>
    <w:rsid w:val="000F3B40"/>
    <w:rsid w:val="000F408C"/>
    <w:rsid w:val="000F4A5D"/>
    <w:rsid w:val="000F5958"/>
    <w:rsid w:val="000F5E0E"/>
    <w:rsid w:val="000F7FD9"/>
    <w:rsid w:val="00100C10"/>
    <w:rsid w:val="001037A8"/>
    <w:rsid w:val="001046F6"/>
    <w:rsid w:val="00107852"/>
    <w:rsid w:val="00107C8D"/>
    <w:rsid w:val="00110CC3"/>
    <w:rsid w:val="00114609"/>
    <w:rsid w:val="001223E5"/>
    <w:rsid w:val="00125616"/>
    <w:rsid w:val="00127455"/>
    <w:rsid w:val="00130A7D"/>
    <w:rsid w:val="00131E16"/>
    <w:rsid w:val="00133BEF"/>
    <w:rsid w:val="001357EB"/>
    <w:rsid w:val="001440D3"/>
    <w:rsid w:val="001446B7"/>
    <w:rsid w:val="00146416"/>
    <w:rsid w:val="00147278"/>
    <w:rsid w:val="00150DCB"/>
    <w:rsid w:val="00150F91"/>
    <w:rsid w:val="00153E54"/>
    <w:rsid w:val="00160A14"/>
    <w:rsid w:val="001636CF"/>
    <w:rsid w:val="00163EBD"/>
    <w:rsid w:val="00170B5C"/>
    <w:rsid w:val="00171A7C"/>
    <w:rsid w:val="00176C70"/>
    <w:rsid w:val="0018108E"/>
    <w:rsid w:val="00181DC2"/>
    <w:rsid w:val="00184CC4"/>
    <w:rsid w:val="00185DC6"/>
    <w:rsid w:val="001907E7"/>
    <w:rsid w:val="001912D6"/>
    <w:rsid w:val="00193713"/>
    <w:rsid w:val="001941FC"/>
    <w:rsid w:val="001A08AA"/>
    <w:rsid w:val="001A359F"/>
    <w:rsid w:val="001A75D9"/>
    <w:rsid w:val="001A7C1D"/>
    <w:rsid w:val="001B0276"/>
    <w:rsid w:val="001B1741"/>
    <w:rsid w:val="001C2A6E"/>
    <w:rsid w:val="001C5B1D"/>
    <w:rsid w:val="001D47D5"/>
    <w:rsid w:val="001D6866"/>
    <w:rsid w:val="001E0618"/>
    <w:rsid w:val="001E246A"/>
    <w:rsid w:val="001E3D88"/>
    <w:rsid w:val="001E4AFF"/>
    <w:rsid w:val="001E78BC"/>
    <w:rsid w:val="001F0FF8"/>
    <w:rsid w:val="001F200D"/>
    <w:rsid w:val="001F4F28"/>
    <w:rsid w:val="001F4F7E"/>
    <w:rsid w:val="001F5527"/>
    <w:rsid w:val="001F5D72"/>
    <w:rsid w:val="001F60F6"/>
    <w:rsid w:val="00203075"/>
    <w:rsid w:val="0020359A"/>
    <w:rsid w:val="00203A38"/>
    <w:rsid w:val="00204909"/>
    <w:rsid w:val="00204BDF"/>
    <w:rsid w:val="00211AF9"/>
    <w:rsid w:val="002136F9"/>
    <w:rsid w:val="00214FBD"/>
    <w:rsid w:val="00225F07"/>
    <w:rsid w:val="00226543"/>
    <w:rsid w:val="00230347"/>
    <w:rsid w:val="00232948"/>
    <w:rsid w:val="0024003B"/>
    <w:rsid w:val="00242B71"/>
    <w:rsid w:val="002445D7"/>
    <w:rsid w:val="00253223"/>
    <w:rsid w:val="00260161"/>
    <w:rsid w:val="0026161A"/>
    <w:rsid w:val="0026239A"/>
    <w:rsid w:val="002637FD"/>
    <w:rsid w:val="00265194"/>
    <w:rsid w:val="00270C2C"/>
    <w:rsid w:val="0027314A"/>
    <w:rsid w:val="002761A2"/>
    <w:rsid w:val="002768E0"/>
    <w:rsid w:val="00277686"/>
    <w:rsid w:val="0028056B"/>
    <w:rsid w:val="00281F7E"/>
    <w:rsid w:val="00282213"/>
    <w:rsid w:val="00284DD3"/>
    <w:rsid w:val="002915DF"/>
    <w:rsid w:val="00292F02"/>
    <w:rsid w:val="00293AC2"/>
    <w:rsid w:val="00297223"/>
    <w:rsid w:val="002A2BA2"/>
    <w:rsid w:val="002B2885"/>
    <w:rsid w:val="002B41FC"/>
    <w:rsid w:val="002B72CD"/>
    <w:rsid w:val="002B7E92"/>
    <w:rsid w:val="002C55F9"/>
    <w:rsid w:val="002C6A54"/>
    <w:rsid w:val="002D05CD"/>
    <w:rsid w:val="002D12B5"/>
    <w:rsid w:val="002E1AC0"/>
    <w:rsid w:val="002E5517"/>
    <w:rsid w:val="002E60EB"/>
    <w:rsid w:val="002F08E5"/>
    <w:rsid w:val="002F4093"/>
    <w:rsid w:val="002F61CC"/>
    <w:rsid w:val="0030061F"/>
    <w:rsid w:val="00305704"/>
    <w:rsid w:val="003109A6"/>
    <w:rsid w:val="00317DF6"/>
    <w:rsid w:val="00320229"/>
    <w:rsid w:val="00321DA7"/>
    <w:rsid w:val="00322703"/>
    <w:rsid w:val="00324C7C"/>
    <w:rsid w:val="00325934"/>
    <w:rsid w:val="003266AE"/>
    <w:rsid w:val="00330D71"/>
    <w:rsid w:val="00330EC2"/>
    <w:rsid w:val="00334DC6"/>
    <w:rsid w:val="00340E73"/>
    <w:rsid w:val="00345E9B"/>
    <w:rsid w:val="00350996"/>
    <w:rsid w:val="0035333C"/>
    <w:rsid w:val="00353D36"/>
    <w:rsid w:val="00357379"/>
    <w:rsid w:val="003615B3"/>
    <w:rsid w:val="00362A55"/>
    <w:rsid w:val="003634BA"/>
    <w:rsid w:val="00367BD4"/>
    <w:rsid w:val="00372377"/>
    <w:rsid w:val="003749E3"/>
    <w:rsid w:val="00376CCF"/>
    <w:rsid w:val="00377721"/>
    <w:rsid w:val="0038447F"/>
    <w:rsid w:val="00384FA9"/>
    <w:rsid w:val="00385B22"/>
    <w:rsid w:val="003911C0"/>
    <w:rsid w:val="003947A4"/>
    <w:rsid w:val="00394EFB"/>
    <w:rsid w:val="003971FA"/>
    <w:rsid w:val="003972C1"/>
    <w:rsid w:val="003974F0"/>
    <w:rsid w:val="003A21C1"/>
    <w:rsid w:val="003A3971"/>
    <w:rsid w:val="003A43B1"/>
    <w:rsid w:val="003A5D52"/>
    <w:rsid w:val="003B048B"/>
    <w:rsid w:val="003B360F"/>
    <w:rsid w:val="003B6F82"/>
    <w:rsid w:val="003C416C"/>
    <w:rsid w:val="003D2009"/>
    <w:rsid w:val="003D3252"/>
    <w:rsid w:val="003D4B62"/>
    <w:rsid w:val="003D4BCC"/>
    <w:rsid w:val="003E04E0"/>
    <w:rsid w:val="003E0C5A"/>
    <w:rsid w:val="003E1C15"/>
    <w:rsid w:val="003E40DE"/>
    <w:rsid w:val="003E65B9"/>
    <w:rsid w:val="003E73FD"/>
    <w:rsid w:val="003E765C"/>
    <w:rsid w:val="003F476E"/>
    <w:rsid w:val="003F6C9C"/>
    <w:rsid w:val="00400DF6"/>
    <w:rsid w:val="00402C08"/>
    <w:rsid w:val="0041051F"/>
    <w:rsid w:val="00411E9A"/>
    <w:rsid w:val="004147A7"/>
    <w:rsid w:val="00420BD0"/>
    <w:rsid w:val="00422D5A"/>
    <w:rsid w:val="0042341C"/>
    <w:rsid w:val="00425D9B"/>
    <w:rsid w:val="00427DB5"/>
    <w:rsid w:val="00430FFE"/>
    <w:rsid w:val="00431B23"/>
    <w:rsid w:val="004406F9"/>
    <w:rsid w:val="004461CE"/>
    <w:rsid w:val="0044768B"/>
    <w:rsid w:val="00450B35"/>
    <w:rsid w:val="0045330A"/>
    <w:rsid w:val="00453B36"/>
    <w:rsid w:val="00453C75"/>
    <w:rsid w:val="0045476C"/>
    <w:rsid w:val="00454DA8"/>
    <w:rsid w:val="00457C7F"/>
    <w:rsid w:val="00461E47"/>
    <w:rsid w:val="00470432"/>
    <w:rsid w:val="00471269"/>
    <w:rsid w:val="00474182"/>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B75"/>
    <w:rsid w:val="004A0E0E"/>
    <w:rsid w:val="004A1C24"/>
    <w:rsid w:val="004A22AB"/>
    <w:rsid w:val="004A3319"/>
    <w:rsid w:val="004A3EC5"/>
    <w:rsid w:val="004A610D"/>
    <w:rsid w:val="004A6263"/>
    <w:rsid w:val="004B16B4"/>
    <w:rsid w:val="004B4746"/>
    <w:rsid w:val="004B6ED4"/>
    <w:rsid w:val="004B751B"/>
    <w:rsid w:val="004C4710"/>
    <w:rsid w:val="004C77BC"/>
    <w:rsid w:val="004D10BE"/>
    <w:rsid w:val="004D14FE"/>
    <w:rsid w:val="004D4C95"/>
    <w:rsid w:val="004D606E"/>
    <w:rsid w:val="004E0684"/>
    <w:rsid w:val="004E4BA9"/>
    <w:rsid w:val="004F1532"/>
    <w:rsid w:val="004F1FA7"/>
    <w:rsid w:val="004F284E"/>
    <w:rsid w:val="004F3D9B"/>
    <w:rsid w:val="004F545D"/>
    <w:rsid w:val="004F5754"/>
    <w:rsid w:val="00505B2B"/>
    <w:rsid w:val="00505BFA"/>
    <w:rsid w:val="00511866"/>
    <w:rsid w:val="00513177"/>
    <w:rsid w:val="00515530"/>
    <w:rsid w:val="005159C7"/>
    <w:rsid w:val="00515CB9"/>
    <w:rsid w:val="00516939"/>
    <w:rsid w:val="0052318F"/>
    <w:rsid w:val="00524467"/>
    <w:rsid w:val="00526286"/>
    <w:rsid w:val="00545B4C"/>
    <w:rsid w:val="00545EA3"/>
    <w:rsid w:val="00546C77"/>
    <w:rsid w:val="00554559"/>
    <w:rsid w:val="00557FDD"/>
    <w:rsid w:val="00560A51"/>
    <w:rsid w:val="00564835"/>
    <w:rsid w:val="005655EA"/>
    <w:rsid w:val="0057083A"/>
    <w:rsid w:val="00571781"/>
    <w:rsid w:val="00573541"/>
    <w:rsid w:val="005736B8"/>
    <w:rsid w:val="005761CD"/>
    <w:rsid w:val="00580ACC"/>
    <w:rsid w:val="00583D45"/>
    <w:rsid w:val="005912E7"/>
    <w:rsid w:val="0059427C"/>
    <w:rsid w:val="0059543F"/>
    <w:rsid w:val="00595B29"/>
    <w:rsid w:val="005A04B5"/>
    <w:rsid w:val="005A2D7B"/>
    <w:rsid w:val="005B1468"/>
    <w:rsid w:val="005B664E"/>
    <w:rsid w:val="005D2036"/>
    <w:rsid w:val="005D2549"/>
    <w:rsid w:val="005D3533"/>
    <w:rsid w:val="005D52F3"/>
    <w:rsid w:val="005D7443"/>
    <w:rsid w:val="005E421F"/>
    <w:rsid w:val="005E6471"/>
    <w:rsid w:val="005E6F1C"/>
    <w:rsid w:val="005F2805"/>
    <w:rsid w:val="005F57C6"/>
    <w:rsid w:val="005F74B3"/>
    <w:rsid w:val="00605036"/>
    <w:rsid w:val="00607CC7"/>
    <w:rsid w:val="00610C05"/>
    <w:rsid w:val="00612103"/>
    <w:rsid w:val="00613970"/>
    <w:rsid w:val="006148E9"/>
    <w:rsid w:val="0061631A"/>
    <w:rsid w:val="0061796C"/>
    <w:rsid w:val="00621E34"/>
    <w:rsid w:val="006270CB"/>
    <w:rsid w:val="0063019B"/>
    <w:rsid w:val="006309EC"/>
    <w:rsid w:val="00631B0A"/>
    <w:rsid w:val="0065040D"/>
    <w:rsid w:val="00650562"/>
    <w:rsid w:val="00650CB0"/>
    <w:rsid w:val="0065188E"/>
    <w:rsid w:val="00651C99"/>
    <w:rsid w:val="006524D5"/>
    <w:rsid w:val="00652C7E"/>
    <w:rsid w:val="0065338E"/>
    <w:rsid w:val="00654F5E"/>
    <w:rsid w:val="0066140D"/>
    <w:rsid w:val="00670A48"/>
    <w:rsid w:val="00671E8A"/>
    <w:rsid w:val="006743B9"/>
    <w:rsid w:val="00676A19"/>
    <w:rsid w:val="00676C30"/>
    <w:rsid w:val="00681134"/>
    <w:rsid w:val="0068279B"/>
    <w:rsid w:val="006830D6"/>
    <w:rsid w:val="006843E2"/>
    <w:rsid w:val="00684D49"/>
    <w:rsid w:val="0069065A"/>
    <w:rsid w:val="006970FD"/>
    <w:rsid w:val="00697605"/>
    <w:rsid w:val="006A0A77"/>
    <w:rsid w:val="006A2901"/>
    <w:rsid w:val="006A3169"/>
    <w:rsid w:val="006A4CB8"/>
    <w:rsid w:val="006A761C"/>
    <w:rsid w:val="006A7FE7"/>
    <w:rsid w:val="006B480B"/>
    <w:rsid w:val="006B6351"/>
    <w:rsid w:val="006B6D21"/>
    <w:rsid w:val="006C04D1"/>
    <w:rsid w:val="006C1705"/>
    <w:rsid w:val="006C2394"/>
    <w:rsid w:val="006C55C6"/>
    <w:rsid w:val="006C5E32"/>
    <w:rsid w:val="006C62B7"/>
    <w:rsid w:val="006C656F"/>
    <w:rsid w:val="006C6F68"/>
    <w:rsid w:val="006D3A72"/>
    <w:rsid w:val="006D5B0C"/>
    <w:rsid w:val="006E01E1"/>
    <w:rsid w:val="006E4388"/>
    <w:rsid w:val="006E482C"/>
    <w:rsid w:val="006E791B"/>
    <w:rsid w:val="006F09AF"/>
    <w:rsid w:val="006F19FC"/>
    <w:rsid w:val="006F2C87"/>
    <w:rsid w:val="006F328C"/>
    <w:rsid w:val="006F40F7"/>
    <w:rsid w:val="006F4EB2"/>
    <w:rsid w:val="006F6CB6"/>
    <w:rsid w:val="0070028C"/>
    <w:rsid w:val="00701164"/>
    <w:rsid w:val="0070123C"/>
    <w:rsid w:val="00701D53"/>
    <w:rsid w:val="007025D2"/>
    <w:rsid w:val="00704CD9"/>
    <w:rsid w:val="0070646B"/>
    <w:rsid w:val="007079FA"/>
    <w:rsid w:val="007119A0"/>
    <w:rsid w:val="00716184"/>
    <w:rsid w:val="007164CA"/>
    <w:rsid w:val="0071747D"/>
    <w:rsid w:val="00717A97"/>
    <w:rsid w:val="00720EAA"/>
    <w:rsid w:val="007228E2"/>
    <w:rsid w:val="00724CC1"/>
    <w:rsid w:val="00726B0F"/>
    <w:rsid w:val="007317CB"/>
    <w:rsid w:val="00733ABF"/>
    <w:rsid w:val="00733D54"/>
    <w:rsid w:val="00736B72"/>
    <w:rsid w:val="007375BF"/>
    <w:rsid w:val="00744E07"/>
    <w:rsid w:val="00745A1E"/>
    <w:rsid w:val="00745D2B"/>
    <w:rsid w:val="00750156"/>
    <w:rsid w:val="007512A3"/>
    <w:rsid w:val="00763393"/>
    <w:rsid w:val="00764CE0"/>
    <w:rsid w:val="00772763"/>
    <w:rsid w:val="00772C6D"/>
    <w:rsid w:val="0077339D"/>
    <w:rsid w:val="00776D2D"/>
    <w:rsid w:val="00780523"/>
    <w:rsid w:val="0078160B"/>
    <w:rsid w:val="007827C0"/>
    <w:rsid w:val="00794C0B"/>
    <w:rsid w:val="007A11DE"/>
    <w:rsid w:val="007A22A6"/>
    <w:rsid w:val="007A366A"/>
    <w:rsid w:val="007A48A8"/>
    <w:rsid w:val="007A5A29"/>
    <w:rsid w:val="007A5B17"/>
    <w:rsid w:val="007A711D"/>
    <w:rsid w:val="007B0204"/>
    <w:rsid w:val="007B453B"/>
    <w:rsid w:val="007B7CD9"/>
    <w:rsid w:val="007C0442"/>
    <w:rsid w:val="007C237D"/>
    <w:rsid w:val="007C42F1"/>
    <w:rsid w:val="007C5246"/>
    <w:rsid w:val="007C6C86"/>
    <w:rsid w:val="007C7435"/>
    <w:rsid w:val="007D448C"/>
    <w:rsid w:val="007E071B"/>
    <w:rsid w:val="007E23F1"/>
    <w:rsid w:val="007E5B27"/>
    <w:rsid w:val="007E6E0B"/>
    <w:rsid w:val="007E7487"/>
    <w:rsid w:val="007F344B"/>
    <w:rsid w:val="007F345C"/>
    <w:rsid w:val="007F3A14"/>
    <w:rsid w:val="00800652"/>
    <w:rsid w:val="00800F76"/>
    <w:rsid w:val="00802276"/>
    <w:rsid w:val="00804277"/>
    <w:rsid w:val="0080656F"/>
    <w:rsid w:val="008107E1"/>
    <w:rsid w:val="00810EE6"/>
    <w:rsid w:val="00814110"/>
    <w:rsid w:val="00815EDB"/>
    <w:rsid w:val="008223AE"/>
    <w:rsid w:val="00822752"/>
    <w:rsid w:val="00822AC2"/>
    <w:rsid w:val="00826C8B"/>
    <w:rsid w:val="00827E73"/>
    <w:rsid w:val="00831109"/>
    <w:rsid w:val="008346FA"/>
    <w:rsid w:val="008359E4"/>
    <w:rsid w:val="00836E86"/>
    <w:rsid w:val="00845C92"/>
    <w:rsid w:val="00851774"/>
    <w:rsid w:val="00853D45"/>
    <w:rsid w:val="00853E05"/>
    <w:rsid w:val="008545B5"/>
    <w:rsid w:val="008558D0"/>
    <w:rsid w:val="0086153F"/>
    <w:rsid w:val="00863062"/>
    <w:rsid w:val="00864D17"/>
    <w:rsid w:val="0086797E"/>
    <w:rsid w:val="00873365"/>
    <w:rsid w:val="00882A34"/>
    <w:rsid w:val="00883E7C"/>
    <w:rsid w:val="00887E28"/>
    <w:rsid w:val="00890410"/>
    <w:rsid w:val="008914B7"/>
    <w:rsid w:val="00897703"/>
    <w:rsid w:val="008A2968"/>
    <w:rsid w:val="008A2EC1"/>
    <w:rsid w:val="008A5480"/>
    <w:rsid w:val="008A5D21"/>
    <w:rsid w:val="008A5EA0"/>
    <w:rsid w:val="008A6DF2"/>
    <w:rsid w:val="008B2097"/>
    <w:rsid w:val="008B68C7"/>
    <w:rsid w:val="008B6E4F"/>
    <w:rsid w:val="008B7147"/>
    <w:rsid w:val="008C366F"/>
    <w:rsid w:val="008C60E9"/>
    <w:rsid w:val="008C6C23"/>
    <w:rsid w:val="008C6E4E"/>
    <w:rsid w:val="008D26F1"/>
    <w:rsid w:val="008D41B2"/>
    <w:rsid w:val="008D4D9F"/>
    <w:rsid w:val="008E434D"/>
    <w:rsid w:val="008E4F1B"/>
    <w:rsid w:val="008F09DD"/>
    <w:rsid w:val="008F22BB"/>
    <w:rsid w:val="008F4007"/>
    <w:rsid w:val="00901A5E"/>
    <w:rsid w:val="00904028"/>
    <w:rsid w:val="009041A8"/>
    <w:rsid w:val="009058FD"/>
    <w:rsid w:val="00906763"/>
    <w:rsid w:val="00910CF6"/>
    <w:rsid w:val="00910E2A"/>
    <w:rsid w:val="009145EF"/>
    <w:rsid w:val="00915BE1"/>
    <w:rsid w:val="009169B8"/>
    <w:rsid w:val="009169EF"/>
    <w:rsid w:val="00921E1D"/>
    <w:rsid w:val="0092289C"/>
    <w:rsid w:val="00925B5D"/>
    <w:rsid w:val="00926CD1"/>
    <w:rsid w:val="00926E4A"/>
    <w:rsid w:val="009279A5"/>
    <w:rsid w:val="00936F0C"/>
    <w:rsid w:val="00940825"/>
    <w:rsid w:val="00943633"/>
    <w:rsid w:val="0094368F"/>
    <w:rsid w:val="009444C4"/>
    <w:rsid w:val="009447E7"/>
    <w:rsid w:val="00945017"/>
    <w:rsid w:val="009462CA"/>
    <w:rsid w:val="00950848"/>
    <w:rsid w:val="009641BE"/>
    <w:rsid w:val="00965602"/>
    <w:rsid w:val="0096619F"/>
    <w:rsid w:val="00966BBA"/>
    <w:rsid w:val="009678AA"/>
    <w:rsid w:val="00967D89"/>
    <w:rsid w:val="00974614"/>
    <w:rsid w:val="00976EA5"/>
    <w:rsid w:val="00982B64"/>
    <w:rsid w:val="00983910"/>
    <w:rsid w:val="00991CEA"/>
    <w:rsid w:val="00992742"/>
    <w:rsid w:val="00995000"/>
    <w:rsid w:val="00997146"/>
    <w:rsid w:val="009A16A3"/>
    <w:rsid w:val="009A57EF"/>
    <w:rsid w:val="009A70BA"/>
    <w:rsid w:val="009B34D7"/>
    <w:rsid w:val="009B7CAE"/>
    <w:rsid w:val="009C0549"/>
    <w:rsid w:val="009C0A91"/>
    <w:rsid w:val="009C5D9A"/>
    <w:rsid w:val="009D0397"/>
    <w:rsid w:val="009D1E91"/>
    <w:rsid w:val="009D5558"/>
    <w:rsid w:val="009D56AD"/>
    <w:rsid w:val="009D58BE"/>
    <w:rsid w:val="009D70BA"/>
    <w:rsid w:val="009E028D"/>
    <w:rsid w:val="009E2534"/>
    <w:rsid w:val="009E2E07"/>
    <w:rsid w:val="009E3FF6"/>
    <w:rsid w:val="009E4CA4"/>
    <w:rsid w:val="009E4D27"/>
    <w:rsid w:val="009E4D48"/>
    <w:rsid w:val="009E676A"/>
    <w:rsid w:val="009F0781"/>
    <w:rsid w:val="009F3108"/>
    <w:rsid w:val="009F6FE4"/>
    <w:rsid w:val="009F7AA6"/>
    <w:rsid w:val="00A03D20"/>
    <w:rsid w:val="00A04DBB"/>
    <w:rsid w:val="00A07E13"/>
    <w:rsid w:val="00A12436"/>
    <w:rsid w:val="00A131BD"/>
    <w:rsid w:val="00A13D0C"/>
    <w:rsid w:val="00A1613D"/>
    <w:rsid w:val="00A16C61"/>
    <w:rsid w:val="00A21986"/>
    <w:rsid w:val="00A317CF"/>
    <w:rsid w:val="00A33151"/>
    <w:rsid w:val="00A34991"/>
    <w:rsid w:val="00A3535C"/>
    <w:rsid w:val="00A42FDE"/>
    <w:rsid w:val="00A466AC"/>
    <w:rsid w:val="00A47446"/>
    <w:rsid w:val="00A54C58"/>
    <w:rsid w:val="00A55AB3"/>
    <w:rsid w:val="00A61092"/>
    <w:rsid w:val="00A63130"/>
    <w:rsid w:val="00A6700E"/>
    <w:rsid w:val="00A706EE"/>
    <w:rsid w:val="00A7142F"/>
    <w:rsid w:val="00A71877"/>
    <w:rsid w:val="00A7483F"/>
    <w:rsid w:val="00A808AE"/>
    <w:rsid w:val="00A82FE9"/>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74E3"/>
    <w:rsid w:val="00AD79DB"/>
    <w:rsid w:val="00AE0FF8"/>
    <w:rsid w:val="00AE114C"/>
    <w:rsid w:val="00AE22E1"/>
    <w:rsid w:val="00AE38FB"/>
    <w:rsid w:val="00AE43BD"/>
    <w:rsid w:val="00AF04B1"/>
    <w:rsid w:val="00AF151B"/>
    <w:rsid w:val="00AF5A34"/>
    <w:rsid w:val="00AF6495"/>
    <w:rsid w:val="00AF6A85"/>
    <w:rsid w:val="00B00627"/>
    <w:rsid w:val="00B040CD"/>
    <w:rsid w:val="00B062D8"/>
    <w:rsid w:val="00B0692D"/>
    <w:rsid w:val="00B1229E"/>
    <w:rsid w:val="00B1411C"/>
    <w:rsid w:val="00B20EF5"/>
    <w:rsid w:val="00B216DA"/>
    <w:rsid w:val="00B23A4D"/>
    <w:rsid w:val="00B258B6"/>
    <w:rsid w:val="00B26751"/>
    <w:rsid w:val="00B31432"/>
    <w:rsid w:val="00B31567"/>
    <w:rsid w:val="00B3293F"/>
    <w:rsid w:val="00B32DC5"/>
    <w:rsid w:val="00B34DB6"/>
    <w:rsid w:val="00B36AE7"/>
    <w:rsid w:val="00B375E1"/>
    <w:rsid w:val="00B40F24"/>
    <w:rsid w:val="00B455CF"/>
    <w:rsid w:val="00B463EB"/>
    <w:rsid w:val="00B56716"/>
    <w:rsid w:val="00B56BD3"/>
    <w:rsid w:val="00B57562"/>
    <w:rsid w:val="00B5777D"/>
    <w:rsid w:val="00B64382"/>
    <w:rsid w:val="00B6473D"/>
    <w:rsid w:val="00B64A20"/>
    <w:rsid w:val="00B66DEE"/>
    <w:rsid w:val="00B749D7"/>
    <w:rsid w:val="00B82971"/>
    <w:rsid w:val="00B8446C"/>
    <w:rsid w:val="00B90821"/>
    <w:rsid w:val="00B91584"/>
    <w:rsid w:val="00B91F84"/>
    <w:rsid w:val="00B96F76"/>
    <w:rsid w:val="00BA3AF4"/>
    <w:rsid w:val="00BA3FB4"/>
    <w:rsid w:val="00BA4132"/>
    <w:rsid w:val="00BA658A"/>
    <w:rsid w:val="00BB00D3"/>
    <w:rsid w:val="00BB3770"/>
    <w:rsid w:val="00BB41FA"/>
    <w:rsid w:val="00BB4217"/>
    <w:rsid w:val="00BB79E9"/>
    <w:rsid w:val="00BB7E97"/>
    <w:rsid w:val="00BC289E"/>
    <w:rsid w:val="00BC4E01"/>
    <w:rsid w:val="00BC5A22"/>
    <w:rsid w:val="00BD3E78"/>
    <w:rsid w:val="00BD67FF"/>
    <w:rsid w:val="00BE132C"/>
    <w:rsid w:val="00BE515B"/>
    <w:rsid w:val="00BF1CEE"/>
    <w:rsid w:val="00BF275C"/>
    <w:rsid w:val="00BF408A"/>
    <w:rsid w:val="00BF4427"/>
    <w:rsid w:val="00C02012"/>
    <w:rsid w:val="00C04C65"/>
    <w:rsid w:val="00C11758"/>
    <w:rsid w:val="00C11F5F"/>
    <w:rsid w:val="00C131EC"/>
    <w:rsid w:val="00C14386"/>
    <w:rsid w:val="00C17543"/>
    <w:rsid w:val="00C20CA6"/>
    <w:rsid w:val="00C241DD"/>
    <w:rsid w:val="00C2783E"/>
    <w:rsid w:val="00C27C9E"/>
    <w:rsid w:val="00C30AB1"/>
    <w:rsid w:val="00C324FE"/>
    <w:rsid w:val="00C32D62"/>
    <w:rsid w:val="00C32EEF"/>
    <w:rsid w:val="00C35506"/>
    <w:rsid w:val="00C36F41"/>
    <w:rsid w:val="00C405C8"/>
    <w:rsid w:val="00C40C61"/>
    <w:rsid w:val="00C40CDE"/>
    <w:rsid w:val="00C43AB0"/>
    <w:rsid w:val="00C44D0B"/>
    <w:rsid w:val="00C5345E"/>
    <w:rsid w:val="00C54434"/>
    <w:rsid w:val="00C5507C"/>
    <w:rsid w:val="00C61680"/>
    <w:rsid w:val="00C6345E"/>
    <w:rsid w:val="00C65878"/>
    <w:rsid w:val="00C76D1A"/>
    <w:rsid w:val="00C77EDA"/>
    <w:rsid w:val="00C830E6"/>
    <w:rsid w:val="00C84EBE"/>
    <w:rsid w:val="00C87CA6"/>
    <w:rsid w:val="00C900B7"/>
    <w:rsid w:val="00C94A4F"/>
    <w:rsid w:val="00C97B30"/>
    <w:rsid w:val="00CA40C5"/>
    <w:rsid w:val="00CA5A02"/>
    <w:rsid w:val="00CA5EDB"/>
    <w:rsid w:val="00CB0B1B"/>
    <w:rsid w:val="00CB2ED4"/>
    <w:rsid w:val="00CB5216"/>
    <w:rsid w:val="00CB5B58"/>
    <w:rsid w:val="00CC2990"/>
    <w:rsid w:val="00CC72C9"/>
    <w:rsid w:val="00CC781C"/>
    <w:rsid w:val="00CD30C5"/>
    <w:rsid w:val="00CD5FA6"/>
    <w:rsid w:val="00CD6EDE"/>
    <w:rsid w:val="00CE058C"/>
    <w:rsid w:val="00CE34A7"/>
    <w:rsid w:val="00CE506F"/>
    <w:rsid w:val="00CE58C0"/>
    <w:rsid w:val="00CE6595"/>
    <w:rsid w:val="00CF3C81"/>
    <w:rsid w:val="00CF4C11"/>
    <w:rsid w:val="00CF56B0"/>
    <w:rsid w:val="00CF5CC9"/>
    <w:rsid w:val="00CF737A"/>
    <w:rsid w:val="00CF79FB"/>
    <w:rsid w:val="00CF7E64"/>
    <w:rsid w:val="00D03DCA"/>
    <w:rsid w:val="00D04068"/>
    <w:rsid w:val="00D05AF6"/>
    <w:rsid w:val="00D060AE"/>
    <w:rsid w:val="00D06BD8"/>
    <w:rsid w:val="00D06BE1"/>
    <w:rsid w:val="00D12912"/>
    <w:rsid w:val="00D148CE"/>
    <w:rsid w:val="00D177C3"/>
    <w:rsid w:val="00D22E20"/>
    <w:rsid w:val="00D23284"/>
    <w:rsid w:val="00D2560B"/>
    <w:rsid w:val="00D4004C"/>
    <w:rsid w:val="00D42E1B"/>
    <w:rsid w:val="00D44CFF"/>
    <w:rsid w:val="00D44DC3"/>
    <w:rsid w:val="00D459FD"/>
    <w:rsid w:val="00D45B55"/>
    <w:rsid w:val="00D45ED3"/>
    <w:rsid w:val="00D5559F"/>
    <w:rsid w:val="00D55A98"/>
    <w:rsid w:val="00D57091"/>
    <w:rsid w:val="00D602C4"/>
    <w:rsid w:val="00D64975"/>
    <w:rsid w:val="00D64D60"/>
    <w:rsid w:val="00D75879"/>
    <w:rsid w:val="00D76ABA"/>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CC0"/>
    <w:rsid w:val="00DB5777"/>
    <w:rsid w:val="00DB6057"/>
    <w:rsid w:val="00DB6EB5"/>
    <w:rsid w:val="00DB70F6"/>
    <w:rsid w:val="00DB76D6"/>
    <w:rsid w:val="00DC113D"/>
    <w:rsid w:val="00DC2247"/>
    <w:rsid w:val="00DC61C3"/>
    <w:rsid w:val="00DC7064"/>
    <w:rsid w:val="00DD065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1A90"/>
    <w:rsid w:val="00E473B7"/>
    <w:rsid w:val="00E51EEF"/>
    <w:rsid w:val="00E522FC"/>
    <w:rsid w:val="00E534B6"/>
    <w:rsid w:val="00E5443E"/>
    <w:rsid w:val="00E57654"/>
    <w:rsid w:val="00E57B74"/>
    <w:rsid w:val="00E57E0D"/>
    <w:rsid w:val="00E62F6C"/>
    <w:rsid w:val="00E64F46"/>
    <w:rsid w:val="00E70F88"/>
    <w:rsid w:val="00E77AFF"/>
    <w:rsid w:val="00E815E6"/>
    <w:rsid w:val="00E826C0"/>
    <w:rsid w:val="00E8629F"/>
    <w:rsid w:val="00E86541"/>
    <w:rsid w:val="00E865A6"/>
    <w:rsid w:val="00E9079F"/>
    <w:rsid w:val="00E9734C"/>
    <w:rsid w:val="00E97C27"/>
    <w:rsid w:val="00EA0069"/>
    <w:rsid w:val="00EA0986"/>
    <w:rsid w:val="00EA3C24"/>
    <w:rsid w:val="00EA6830"/>
    <w:rsid w:val="00EB02E2"/>
    <w:rsid w:val="00EB1769"/>
    <w:rsid w:val="00EB202A"/>
    <w:rsid w:val="00EB24A8"/>
    <w:rsid w:val="00EB43A1"/>
    <w:rsid w:val="00EB67E2"/>
    <w:rsid w:val="00EB7A3A"/>
    <w:rsid w:val="00EC0600"/>
    <w:rsid w:val="00EC0AA9"/>
    <w:rsid w:val="00EC3D42"/>
    <w:rsid w:val="00EC729D"/>
    <w:rsid w:val="00EE0DBC"/>
    <w:rsid w:val="00EE29E4"/>
    <w:rsid w:val="00EE6A84"/>
    <w:rsid w:val="00EF262B"/>
    <w:rsid w:val="00EF2A6F"/>
    <w:rsid w:val="00EF2B74"/>
    <w:rsid w:val="00F004B9"/>
    <w:rsid w:val="00F00E50"/>
    <w:rsid w:val="00F05285"/>
    <w:rsid w:val="00F07115"/>
    <w:rsid w:val="00F10AD5"/>
    <w:rsid w:val="00F15999"/>
    <w:rsid w:val="00F17A09"/>
    <w:rsid w:val="00F2202A"/>
    <w:rsid w:val="00F238A2"/>
    <w:rsid w:val="00F26CBB"/>
    <w:rsid w:val="00F3167A"/>
    <w:rsid w:val="00F35183"/>
    <w:rsid w:val="00F37E5E"/>
    <w:rsid w:val="00F41FBE"/>
    <w:rsid w:val="00F4466C"/>
    <w:rsid w:val="00F45004"/>
    <w:rsid w:val="00F462F7"/>
    <w:rsid w:val="00F47191"/>
    <w:rsid w:val="00F5118F"/>
    <w:rsid w:val="00F51392"/>
    <w:rsid w:val="00F6070F"/>
    <w:rsid w:val="00F6647D"/>
    <w:rsid w:val="00F66D21"/>
    <w:rsid w:val="00F70C0C"/>
    <w:rsid w:val="00F7180C"/>
    <w:rsid w:val="00F71BD5"/>
    <w:rsid w:val="00F76435"/>
    <w:rsid w:val="00F80847"/>
    <w:rsid w:val="00F82173"/>
    <w:rsid w:val="00F95BE9"/>
    <w:rsid w:val="00FA2BFD"/>
    <w:rsid w:val="00FA2EFC"/>
    <w:rsid w:val="00FB2748"/>
    <w:rsid w:val="00FB6A78"/>
    <w:rsid w:val="00FC0D9B"/>
    <w:rsid w:val="00FC1ACD"/>
    <w:rsid w:val="00FC3B94"/>
    <w:rsid w:val="00FC74B1"/>
    <w:rsid w:val="00FC7DC3"/>
    <w:rsid w:val="00FD1D06"/>
    <w:rsid w:val="00FD264A"/>
    <w:rsid w:val="00FD311F"/>
    <w:rsid w:val="00FD5435"/>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4A69C-818A-4B51-A02E-E9C13EF15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13283</Words>
  <Characters>75716</Characters>
  <Application>Microsoft Office Word</Application>
  <DocSecurity>0</DocSecurity>
  <Lines>630</Lines>
  <Paragraphs>177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88822</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4</cp:revision>
  <dcterms:created xsi:type="dcterms:W3CDTF">2019-01-25T04:50:00Z</dcterms:created>
  <dcterms:modified xsi:type="dcterms:W3CDTF">2019-01-25T05:23:00Z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